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F035DC">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C91C70">
              <w:rPr>
                <w:rFonts w:ascii="Times New Roman" w:hAnsi="Times New Roman"/>
                <w:sz w:val="26"/>
                <w:szCs w:val="28"/>
              </w:rPr>
              <w:t>0</w:t>
            </w:r>
            <w:r w:rsidR="00F035DC">
              <w:rPr>
                <w:rFonts w:ascii="Times New Roman" w:hAnsi="Times New Roman"/>
                <w:sz w:val="26"/>
                <w:szCs w:val="28"/>
              </w:rPr>
              <w:t>9</w:t>
            </w:r>
            <w:r w:rsidR="00EC31D8">
              <w:rPr>
                <w:rFonts w:ascii="Times New Roman" w:hAnsi="Times New Roman"/>
                <w:sz w:val="26"/>
                <w:szCs w:val="28"/>
              </w:rPr>
              <w:t xml:space="preserve"> </w:t>
            </w:r>
            <w:r w:rsidR="000D3E6B">
              <w:rPr>
                <w:rFonts w:ascii="Times New Roman" w:hAnsi="Times New Roman"/>
                <w:sz w:val="26"/>
                <w:szCs w:val="28"/>
              </w:rPr>
              <w:t xml:space="preserve">- </w:t>
            </w:r>
            <w:r w:rsidR="005A6781">
              <w:rPr>
                <w:rFonts w:ascii="Times New Roman" w:hAnsi="Times New Roman"/>
                <w:sz w:val="26"/>
                <w:szCs w:val="28"/>
              </w:rPr>
              <w:t>BC</w:t>
            </w:r>
            <w:r w:rsidRPr="00111B6E">
              <w:rPr>
                <w:rFonts w:ascii="Times New Roman" w:hAnsi="Times New Roman"/>
                <w:sz w:val="26"/>
                <w:szCs w:val="28"/>
                <w:lang w:val="vi-VN"/>
              </w:rPr>
              <w:t>/CB2</w:t>
            </w:r>
          </w:p>
        </w:tc>
        <w:tc>
          <w:tcPr>
            <w:tcW w:w="4860" w:type="dxa"/>
          </w:tcPr>
          <w:p w:rsidR="00102DD2" w:rsidRPr="001D0067" w:rsidRDefault="00DC7729" w:rsidP="00102DD2">
            <w:pPr>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2465021D" wp14:editId="520ECF9A">
                      <wp:simplePos x="0" y="0"/>
                      <wp:positionH relativeFrom="column">
                        <wp:posOffset>512445</wp:posOffset>
                      </wp:positionH>
                      <wp:positionV relativeFrom="paragraph">
                        <wp:posOffset>181610</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14.3pt" to="211.3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"/>
                  </w:pict>
                </mc:Fallback>
              </mc:AlternateContent>
            </w:r>
            <w:r w:rsidR="00102DD2" w:rsidRPr="001D0067">
              <w:rPr>
                <w:rFonts w:ascii="Times New Roman" w:hAnsi="Times New Roman"/>
                <w:b/>
                <w:sz w:val="26"/>
                <w:szCs w:val="26"/>
                <w:lang w:val="vi-VN"/>
              </w:rPr>
              <w:t xml:space="preserve">       ĐẢNG CỘNG SẢN VIỆT NAM</w:t>
            </w:r>
          </w:p>
          <w:p w:rsidR="00DC7729" w:rsidRDefault="00DC7729" w:rsidP="00102DD2">
            <w:pPr>
              <w:jc w:val="center"/>
              <w:rPr>
                <w:rFonts w:ascii="Times New Roman" w:hAnsi="Times New Roman"/>
                <w:i/>
              </w:rPr>
            </w:pPr>
          </w:p>
          <w:p w:rsidR="00102DD2" w:rsidRPr="000E2DB6" w:rsidRDefault="00C13261" w:rsidP="00102DD2">
            <w:pPr>
              <w:jc w:val="center"/>
              <w:rPr>
                <w:rFonts w:ascii="Times New Roman" w:hAnsi="Times New Roman"/>
                <w:i/>
                <w:lang w:val="vi-VN"/>
              </w:rPr>
            </w:pPr>
            <w:r w:rsidRPr="001D0067">
              <w:rPr>
                <w:rFonts w:ascii="Times New Roman" w:hAnsi="Times New Roman"/>
                <w:i/>
                <w:lang w:val="vi-VN"/>
              </w:rPr>
              <w:t xml:space="preserve">Tp. Hồ Chí Minh, ngày </w:t>
            </w:r>
            <w:r w:rsidR="005A6781">
              <w:rPr>
                <w:rFonts w:ascii="Times New Roman" w:hAnsi="Times New Roman"/>
                <w:i/>
              </w:rPr>
              <w:t>2</w:t>
            </w:r>
            <w:r w:rsidR="00F035DC">
              <w:rPr>
                <w:rFonts w:ascii="Times New Roman" w:hAnsi="Times New Roman"/>
                <w:i/>
              </w:rPr>
              <w:t>2</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F035DC">
              <w:rPr>
                <w:rFonts w:ascii="Times New Roman" w:hAnsi="Times New Roman"/>
                <w:i/>
              </w:rPr>
              <w:t>9</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5A6781" w:rsidRDefault="005A6781" w:rsidP="00102DD2">
      <w:pPr>
        <w:ind w:right="-430"/>
        <w:jc w:val="center"/>
        <w:rPr>
          <w:rFonts w:ascii="Times New Roman" w:hAnsi="Times New Roman"/>
          <w:b/>
          <w:sz w:val="32"/>
          <w:szCs w:val="32"/>
        </w:rPr>
      </w:pPr>
      <w:r>
        <w:rPr>
          <w:rFonts w:ascii="Times New Roman" w:hAnsi="Times New Roman"/>
          <w:b/>
          <w:sz w:val="32"/>
          <w:szCs w:val="32"/>
        </w:rPr>
        <w:t>BÁO CÁO</w:t>
      </w:r>
    </w:p>
    <w:p w:rsidR="00102DD2" w:rsidRPr="00A9203A" w:rsidRDefault="005A6781" w:rsidP="00102DD2">
      <w:pPr>
        <w:jc w:val="center"/>
        <w:rPr>
          <w:rFonts w:ascii="Times New Roman" w:hAnsi="Times New Roman"/>
          <w:b/>
          <w:sz w:val="28"/>
          <w:szCs w:val="28"/>
          <w:lang w:val="vi-VN"/>
        </w:rPr>
      </w:pPr>
      <w:r>
        <w:rPr>
          <w:rFonts w:ascii="Times New Roman" w:hAnsi="Times New Roman"/>
          <w:b/>
          <w:sz w:val="28"/>
          <w:szCs w:val="28"/>
        </w:rPr>
        <w:t xml:space="preserve">Công tác tháng </w:t>
      </w:r>
      <w:r w:rsidR="00F035DC">
        <w:rPr>
          <w:rFonts w:ascii="Times New Roman" w:hAnsi="Times New Roman"/>
          <w:b/>
          <w:sz w:val="28"/>
          <w:szCs w:val="28"/>
        </w:rPr>
        <w:t>8</w:t>
      </w:r>
      <w:r>
        <w:rPr>
          <w:rFonts w:ascii="Times New Roman" w:hAnsi="Times New Roman"/>
          <w:b/>
          <w:sz w:val="28"/>
          <w:szCs w:val="28"/>
        </w:rPr>
        <w:t>/2017; Kế hoạch công tác t</w:t>
      </w:r>
      <w:r w:rsidR="00304F56">
        <w:rPr>
          <w:rFonts w:ascii="Times New Roman" w:hAnsi="Times New Roman"/>
          <w:b/>
          <w:sz w:val="28"/>
          <w:szCs w:val="28"/>
          <w:lang w:val="vi-VN"/>
        </w:rPr>
        <w:t xml:space="preserve">háng </w:t>
      </w:r>
      <w:r w:rsidR="00F035DC">
        <w:rPr>
          <w:rFonts w:ascii="Times New Roman" w:hAnsi="Times New Roman"/>
          <w:b/>
          <w:sz w:val="28"/>
          <w:szCs w:val="28"/>
        </w:rPr>
        <w:t>9</w:t>
      </w:r>
      <w:r>
        <w:rPr>
          <w:rFonts w:ascii="Times New Roman" w:hAnsi="Times New Roman"/>
          <w:b/>
          <w:sz w:val="28"/>
          <w:szCs w:val="28"/>
        </w:rPr>
        <w:t>/</w:t>
      </w:r>
      <w:r w:rsidR="00304F56">
        <w:rPr>
          <w:rFonts w:ascii="Times New Roman" w:hAnsi="Times New Roman"/>
          <w:b/>
          <w:sz w:val="28"/>
          <w:szCs w:val="28"/>
          <w:lang w:val="vi-VN"/>
        </w:rPr>
        <w:t>201</w:t>
      </w:r>
      <w:r w:rsidR="007564C8">
        <w:rPr>
          <w:rFonts w:ascii="Times New Roman" w:hAnsi="Times New Roman"/>
          <w:b/>
          <w:sz w:val="28"/>
          <w:szCs w:val="28"/>
          <w:lang w:val="vi-VN"/>
        </w:rPr>
        <w:t>7</w:t>
      </w:r>
    </w:p>
    <w:p w:rsidR="00102DD2" w:rsidRPr="00111B6E" w:rsidRDefault="005A6781" w:rsidP="00102DD2">
      <w:pPr>
        <w:jc w:val="center"/>
        <w:rPr>
          <w:rFonts w:ascii="Times New Roman" w:hAnsi="Times New Roman"/>
          <w:b/>
          <w:sz w:val="26"/>
          <w:szCs w:val="26"/>
          <w:lang w:val="vi-VN"/>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2219325</wp:posOffset>
                </wp:positionH>
                <wp:positionV relativeFrom="paragraph">
                  <wp:posOffset>64770</wp:posOffset>
                </wp:positionV>
                <wp:extent cx="13716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7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4.75pt,5.1pt" to="282.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" strokecolor="black [3213]" strokeweight=".5pt">
                <v:stroke joinstyle="miter"/>
              </v:line>
            </w:pict>
          </mc:Fallback>
        </mc:AlternateContent>
      </w:r>
    </w:p>
    <w:p w:rsidR="00102DD2" w:rsidRPr="0060013F" w:rsidRDefault="005A6781" w:rsidP="0060013F">
      <w:pPr>
        <w:pStyle w:val="ListParagraph"/>
        <w:numPr>
          <w:ilvl w:val="0"/>
          <w:numId w:val="26"/>
        </w:numPr>
        <w:spacing w:after="120"/>
        <w:ind w:left="720" w:hanging="360"/>
        <w:jc w:val="both"/>
        <w:rPr>
          <w:rFonts w:ascii="Times New Roman" w:hAnsi="Times New Roman"/>
          <w:b/>
          <w:sz w:val="26"/>
          <w:szCs w:val="26"/>
          <w:lang w:val="vi-VN"/>
        </w:rPr>
      </w:pPr>
      <w:r>
        <w:rPr>
          <w:rFonts w:ascii="Times New Roman" w:hAnsi="Times New Roman"/>
          <w:b/>
          <w:sz w:val="26"/>
          <w:szCs w:val="26"/>
        </w:rPr>
        <w:t xml:space="preserve">Tổng kết thực hiện Kế hoạch công tác </w:t>
      </w:r>
      <w:r w:rsidR="00102DD2" w:rsidRPr="0060013F">
        <w:rPr>
          <w:rFonts w:ascii="Times New Roman" w:hAnsi="Times New Roman"/>
          <w:b/>
          <w:sz w:val="26"/>
          <w:szCs w:val="26"/>
          <w:lang w:val="vi-VN"/>
        </w:rPr>
        <w:t>th</w:t>
      </w:r>
      <w:r w:rsidR="00102DD2" w:rsidRPr="0060013F">
        <w:rPr>
          <w:rFonts w:ascii="Times New Roman" w:hAnsi="Times New Roman" w:cs=".VnTime"/>
          <w:b/>
          <w:sz w:val="26"/>
          <w:szCs w:val="26"/>
          <w:lang w:val="vi-VN"/>
        </w:rPr>
        <w:t>á</w:t>
      </w:r>
      <w:r w:rsidR="00102DD2" w:rsidRPr="0060013F">
        <w:rPr>
          <w:rFonts w:ascii="Times New Roman" w:hAnsi="Times New Roman"/>
          <w:b/>
          <w:sz w:val="26"/>
          <w:szCs w:val="26"/>
          <w:lang w:val="vi-VN"/>
        </w:rPr>
        <w:t xml:space="preserve">ng </w:t>
      </w:r>
      <w:r w:rsidR="00F035DC">
        <w:rPr>
          <w:rFonts w:ascii="Times New Roman" w:hAnsi="Times New Roman"/>
          <w:b/>
          <w:sz w:val="26"/>
          <w:szCs w:val="26"/>
        </w:rPr>
        <w:t>8</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00102DD2" w:rsidRPr="0060013F">
        <w:rPr>
          <w:rFonts w:ascii="Times New Roman" w:hAnsi="Times New Roman"/>
          <w:b/>
          <w:sz w:val="26"/>
          <w:szCs w:val="26"/>
          <w:lang w:val="vi-VN"/>
        </w:rPr>
        <w:t xml:space="preserve"> </w:t>
      </w:r>
    </w:p>
    <w:p w:rsidR="00E9128A" w:rsidRPr="005A6781" w:rsidRDefault="005A6781" w:rsidP="0060013F">
      <w:pPr>
        <w:pStyle w:val="ListParagraph"/>
        <w:numPr>
          <w:ilvl w:val="0"/>
          <w:numId w:val="27"/>
        </w:numPr>
        <w:spacing w:after="120"/>
        <w:ind w:left="720"/>
        <w:jc w:val="both"/>
        <w:rPr>
          <w:rFonts w:ascii="Times New Roman" w:hAnsi="Times New Roman"/>
          <w:b/>
          <w:sz w:val="28"/>
          <w:szCs w:val="26"/>
          <w:lang w:val="vi-VN"/>
        </w:rPr>
      </w:pPr>
      <w:r>
        <w:rPr>
          <w:rFonts w:ascii="Times New Roman" w:hAnsi="Times New Roman"/>
          <w:b/>
          <w:sz w:val="26"/>
          <w:szCs w:val="26"/>
        </w:rPr>
        <w:t>Tình hình</w:t>
      </w:r>
      <w:r w:rsidR="00E9128A" w:rsidRPr="0060013F">
        <w:rPr>
          <w:rFonts w:ascii="Times New Roman" w:hAnsi="Times New Roman"/>
          <w:b/>
          <w:sz w:val="26"/>
          <w:szCs w:val="26"/>
        </w:rPr>
        <w:t xml:space="preserve"> chính trị tư tưởng</w:t>
      </w:r>
    </w:p>
    <w:p w:rsidR="005A6781" w:rsidRPr="0060013F" w:rsidRDefault="005A6781" w:rsidP="005A6781">
      <w:pPr>
        <w:pStyle w:val="ListParagraph"/>
        <w:spacing w:after="120"/>
        <w:jc w:val="both"/>
        <w:rPr>
          <w:rFonts w:ascii="Times New Roman" w:hAnsi="Times New Roman"/>
          <w:b/>
          <w:sz w:val="28"/>
          <w:szCs w:val="26"/>
          <w:lang w:val="vi-VN"/>
        </w:rPr>
      </w:pPr>
      <w:r>
        <w:rPr>
          <w:rFonts w:ascii="Times New Roman" w:hAnsi="Times New Roman"/>
          <w:b/>
          <w:sz w:val="26"/>
          <w:szCs w:val="26"/>
        </w:rPr>
        <w:t>Triển khai văn bản chỉ đạo của cấp trên</w:t>
      </w:r>
    </w:p>
    <w:p w:rsidR="00F035DC" w:rsidRDefault="00F035DC" w:rsidP="00F035DC">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w:t>
      </w:r>
      <w:r w:rsidRPr="00A91197">
        <w:rPr>
          <w:rFonts w:ascii="Times New Roman" w:hAnsi="Times New Roman" w:cs="Arial"/>
          <w:bCs/>
          <w:sz w:val="26"/>
          <w:szCs w:val="26"/>
          <w:lang w:val="x-none"/>
        </w:rPr>
        <w:t>ă</w:t>
      </w:r>
      <w:r w:rsidRPr="00A91197">
        <w:rPr>
          <w:rFonts w:ascii="Times New Roman" w:hAnsi="Times New Roman"/>
          <w:bCs/>
          <w:sz w:val="26"/>
          <w:szCs w:val="26"/>
          <w:lang w:val="x-none"/>
        </w:rPr>
        <w:t>n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42</w:t>
      </w:r>
      <w:r w:rsidRPr="00A91197">
        <w:rPr>
          <w:rFonts w:ascii="Times New Roman" w:hAnsi="Times New Roman"/>
          <w:bCs/>
          <w:sz w:val="26"/>
          <w:szCs w:val="26"/>
        </w:rPr>
        <w:t>1</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27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6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triển khai thực hiện quy định 86-QĐ/TW của Ban chấp hành Trung Ương;</w:t>
      </w:r>
    </w:p>
    <w:p w:rsidR="00F035DC" w:rsidRPr="00A91197" w:rsidRDefault="00F035DC" w:rsidP="00F035DC">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Qui định giám sát trong Đảng số 86-QĐ/TW ngày 01 tháng 6 năm 2017 của Ban Chấp hành Trung Ương</w:t>
      </w:r>
    </w:p>
    <w:p w:rsidR="00F035DC" w:rsidRPr="00A91197" w:rsidRDefault="00F035DC" w:rsidP="00F035DC">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văn số 42</w:t>
      </w:r>
      <w:r w:rsidRPr="00A91197">
        <w:rPr>
          <w:rFonts w:ascii="Times New Roman" w:hAnsi="Times New Roman"/>
          <w:bCs/>
          <w:sz w:val="26"/>
          <w:szCs w:val="26"/>
        </w:rPr>
        <w:t>4</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07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7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tuyên truyền công tác kiểm tra giám sát</w:t>
      </w:r>
      <w:r w:rsidRPr="00A91197">
        <w:rPr>
          <w:rFonts w:ascii="Times New Roman" w:hAnsi="Times New Roman"/>
          <w:bCs/>
          <w:sz w:val="26"/>
          <w:szCs w:val="26"/>
          <w:lang w:val="x-none"/>
        </w:rPr>
        <w:t xml:space="preserve"> </w:t>
      </w:r>
      <w:r w:rsidRPr="00A91197">
        <w:rPr>
          <w:rFonts w:ascii="Times New Roman" w:hAnsi="Times New Roman"/>
          <w:bCs/>
          <w:sz w:val="26"/>
          <w:szCs w:val="26"/>
        </w:rPr>
        <w:t xml:space="preserve">của </w:t>
      </w:r>
      <w:r w:rsidRPr="00A91197">
        <w:rPr>
          <w:rFonts w:ascii="Times New Roman" w:hAnsi="Times New Roman"/>
          <w:bCs/>
          <w:sz w:val="26"/>
          <w:szCs w:val="26"/>
          <w:lang w:val="x-none"/>
        </w:rPr>
        <w:t>Đảng</w:t>
      </w:r>
      <w:r w:rsidRPr="00A91197">
        <w:rPr>
          <w:rFonts w:ascii="Times New Roman" w:hAnsi="Times New Roman"/>
          <w:bCs/>
          <w:sz w:val="26"/>
          <w:szCs w:val="26"/>
        </w:rPr>
        <w:t>;</w:t>
      </w:r>
    </w:p>
    <w:p w:rsidR="00F035DC" w:rsidRPr="00A91197" w:rsidRDefault="00F035DC" w:rsidP="00F035DC">
      <w:pPr>
        <w:pStyle w:val="ListParagraph"/>
        <w:spacing w:after="120"/>
        <w:ind w:left="0" w:firstLine="720"/>
        <w:jc w:val="both"/>
        <w:rPr>
          <w:rFonts w:ascii="Times New Roman" w:hAnsi="Times New Roman"/>
          <w:bCs/>
          <w:sz w:val="26"/>
          <w:szCs w:val="26"/>
          <w:lang w:val="x-none"/>
        </w:rPr>
      </w:pPr>
      <w:r w:rsidRPr="00A91197">
        <w:rPr>
          <w:rFonts w:ascii="Times New Roman" w:hAnsi="Times New Roman"/>
          <w:bCs/>
          <w:sz w:val="26"/>
          <w:szCs w:val="26"/>
          <w:lang w:val="x-none"/>
        </w:rPr>
        <w:t>Hướng dẫn số 03 – HD/UBKTTU ngày 26 tháng 6 năm 2017 của UBKT Thành Uỷ Thành phố Hồ Chí Minh Hướng dẫn Tuyên truyền, phổ biến công tác kiểm tra, giám sát, kỷ luật của Đảng trong ngành Kiểm tra Đảng bộ thành phố Hồ Chí Minh</w:t>
      </w:r>
    </w:p>
    <w:p w:rsidR="00F035DC" w:rsidRDefault="00F035DC" w:rsidP="00F035DC">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20</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y 0</w:t>
      </w:r>
      <w:r>
        <w:rPr>
          <w:rFonts w:ascii="Times New Roman" w:hAnsi="Times New Roman"/>
          <w:bCs/>
          <w:sz w:val="26"/>
          <w:szCs w:val="26"/>
        </w:rPr>
        <w:t>7</w:t>
      </w:r>
      <w:r>
        <w:rPr>
          <w:rFonts w:ascii="Times New Roman" w:hAnsi="Times New Roman"/>
          <w:bCs/>
          <w:sz w:val="26"/>
          <w:szCs w:val="26"/>
          <w:lang w:val="x-none"/>
        </w:rPr>
        <w:t xml:space="preserve"> tháng </w:t>
      </w:r>
      <w:r>
        <w:rPr>
          <w:rFonts w:ascii="Times New Roman" w:hAnsi="Times New Roman"/>
          <w:bCs/>
          <w:sz w:val="26"/>
          <w:szCs w:val="26"/>
        </w:rPr>
        <w:t>8</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K</w:t>
      </w:r>
      <w:r w:rsidRPr="00A91197">
        <w:rPr>
          <w:rFonts w:ascii="Times New Roman" w:hAnsi="Times New Roman"/>
          <w:bCs/>
          <w:sz w:val="26"/>
          <w:szCs w:val="26"/>
          <w:lang w:val="x-none"/>
        </w:rPr>
        <w:t>ỹ</w:t>
      </w:r>
      <w:r w:rsidRPr="0082670F">
        <w:rPr>
          <w:rFonts w:ascii="Times New Roman" w:hAnsi="Times New Roman"/>
          <w:bCs/>
          <w:sz w:val="26"/>
          <w:szCs w:val="26"/>
          <w:lang w:val="x-none"/>
        </w:rPr>
        <w:t xml:space="preserve"> thu</w:t>
      </w:r>
      <w:r w:rsidRPr="00A91197">
        <w:rPr>
          <w:rFonts w:ascii="Times New Roman" w:hAnsi="Times New Roman"/>
          <w:bCs/>
          <w:sz w:val="26"/>
          <w:szCs w:val="26"/>
          <w:lang w:val="x-none"/>
        </w:rPr>
        <w:t>ậ</w:t>
      </w:r>
      <w:r w:rsidRPr="0082670F">
        <w:rPr>
          <w:rFonts w:ascii="Times New Roman" w:hAnsi="Times New Roman"/>
          <w:bCs/>
          <w:sz w:val="26"/>
          <w:szCs w:val="26"/>
          <w:lang w:val="x-none"/>
        </w:rPr>
        <w:t>t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Pr="00A91197">
        <w:rPr>
          <w:rFonts w:ascii="Times New Roman" w:hAnsi="Times New Roman"/>
          <w:bCs/>
          <w:sz w:val="26"/>
          <w:szCs w:val="26"/>
          <w:lang w:val="x-none"/>
        </w:rPr>
        <w:t>8</w:t>
      </w:r>
      <w:r>
        <w:rPr>
          <w:rFonts w:ascii="Times New Roman" w:hAnsi="Times New Roman"/>
          <w:bCs/>
          <w:sz w:val="26"/>
          <w:szCs w:val="26"/>
          <w:lang w:val="x-none"/>
        </w:rPr>
        <w:t>/2017</w:t>
      </w:r>
      <w:r w:rsidRPr="0082670F">
        <w:rPr>
          <w:rFonts w:ascii="Times New Roman" w:hAnsi="Times New Roman"/>
          <w:bCs/>
          <w:sz w:val="26"/>
          <w:szCs w:val="26"/>
          <w:lang w:val="x-none"/>
        </w:rPr>
        <w:t>;</w:t>
      </w:r>
    </w:p>
    <w:p w:rsidR="00E9128A" w:rsidRPr="00F035DC" w:rsidRDefault="00F035DC" w:rsidP="00F035DC">
      <w:pPr>
        <w:pStyle w:val="ListParagraph"/>
        <w:spacing w:after="120"/>
        <w:ind w:left="0" w:firstLine="720"/>
        <w:jc w:val="both"/>
        <w:rPr>
          <w:rFonts w:ascii="Times New Roman" w:hAnsi="Times New Roman"/>
          <w:b/>
          <w:sz w:val="28"/>
          <w:szCs w:val="26"/>
          <w:lang w:val="vi-VN"/>
        </w:rPr>
      </w:pPr>
      <w:r>
        <w:rPr>
          <w:rFonts w:ascii="Times New Roman" w:hAnsi="Times New Roman"/>
          <w:bCs/>
          <w:sz w:val="26"/>
          <w:szCs w:val="26"/>
        </w:rPr>
        <w:t>Công bố Quyết định số 08/QĐ/ĐU ngày 07/8/2017 về việc công nhận Bí thư, phó Bí thư và Chi ủy viên Chi bộ 2</w:t>
      </w:r>
    </w:p>
    <w:p w:rsidR="00E9128A" w:rsidRPr="0060013F" w:rsidRDefault="005A6781" w:rsidP="0060013F">
      <w:pPr>
        <w:pStyle w:val="ListParagraph"/>
        <w:numPr>
          <w:ilvl w:val="0"/>
          <w:numId w:val="27"/>
        </w:numPr>
        <w:spacing w:after="120"/>
        <w:ind w:left="720"/>
        <w:jc w:val="both"/>
        <w:rPr>
          <w:rFonts w:ascii="Times New Roman" w:hAnsi="Times New Roman"/>
          <w:b/>
          <w:i/>
          <w:sz w:val="26"/>
          <w:szCs w:val="26"/>
        </w:rPr>
      </w:pPr>
      <w:r>
        <w:rPr>
          <w:rFonts w:ascii="Times New Roman" w:hAnsi="Times New Roman"/>
          <w:b/>
          <w:sz w:val="26"/>
          <w:szCs w:val="26"/>
        </w:rPr>
        <w:t>Lãnh đạo c</w:t>
      </w:r>
      <w:r w:rsidR="00E9128A" w:rsidRPr="0060013F">
        <w:rPr>
          <w:rFonts w:ascii="Times New Roman" w:hAnsi="Times New Roman"/>
          <w:b/>
          <w:sz w:val="26"/>
          <w:szCs w:val="26"/>
        </w:rPr>
        <w:t>ông tác chuyên môn</w:t>
      </w:r>
    </w:p>
    <w:p w:rsidR="00D658AF" w:rsidRPr="005A6781" w:rsidRDefault="005A6781" w:rsidP="005A6781">
      <w:pPr>
        <w:spacing w:after="60"/>
        <w:ind w:firstLine="360"/>
        <w:jc w:val="both"/>
        <w:rPr>
          <w:rFonts w:ascii="Times New Roman" w:hAnsi="Times New Roman"/>
          <w:b/>
          <w:bCs/>
          <w:sz w:val="26"/>
          <w:szCs w:val="26"/>
        </w:rPr>
      </w:pPr>
      <w:r w:rsidRPr="005A6781">
        <w:rPr>
          <w:rFonts w:ascii="Times New Roman" w:hAnsi="Times New Roman"/>
          <w:b/>
          <w:bCs/>
          <w:sz w:val="26"/>
          <w:szCs w:val="26"/>
        </w:rPr>
        <w:t>2.1</w:t>
      </w:r>
      <w:r w:rsidR="00CB7A2E">
        <w:rPr>
          <w:rFonts w:ascii="Times New Roman" w:hAnsi="Times New Roman"/>
          <w:b/>
          <w:bCs/>
          <w:sz w:val="26"/>
          <w:szCs w:val="26"/>
        </w:rPr>
        <w:t>.</w:t>
      </w:r>
      <w:r w:rsidRPr="005A6781">
        <w:rPr>
          <w:rFonts w:ascii="Times New Roman" w:hAnsi="Times New Roman"/>
          <w:b/>
          <w:bCs/>
          <w:sz w:val="26"/>
          <w:szCs w:val="26"/>
        </w:rPr>
        <w:t xml:space="preserve"> </w:t>
      </w:r>
      <w:r w:rsidR="00CB7A2E" w:rsidRPr="00CB7A2E">
        <w:rPr>
          <w:rFonts w:ascii="Times New Roman" w:hAnsi="Times New Roman"/>
          <w:b/>
          <w:sz w:val="26"/>
          <w:szCs w:val="26"/>
        </w:rPr>
        <w:t>Phòng Tổ chức – Hành chính – Tổng hợp</w:t>
      </w:r>
    </w:p>
    <w:p w:rsidR="00D33D81" w:rsidRPr="00D33D81" w:rsidRDefault="00F035DC" w:rsidP="00C90A9D">
      <w:pPr>
        <w:numPr>
          <w:ilvl w:val="0"/>
          <w:numId w:val="32"/>
        </w:numPr>
        <w:spacing w:before="60" w:after="60"/>
        <w:ind w:left="0" w:firstLine="567"/>
        <w:jc w:val="both"/>
        <w:rPr>
          <w:rFonts w:ascii="Times New Roman" w:hAnsi="Times New Roman"/>
          <w:sz w:val="26"/>
          <w:szCs w:val="26"/>
        </w:rPr>
      </w:pPr>
      <w:r w:rsidRPr="00731D55">
        <w:rPr>
          <w:rFonts w:ascii="Times New Roman" w:hAnsi="Times New Roman"/>
          <w:bCs/>
          <w:sz w:val="26"/>
          <w:szCs w:val="26"/>
        </w:rPr>
        <w:t>Thực hiện công tác tuyển dụng viên chức năm học 2017–2018 theo kế hoạch</w:t>
      </w:r>
      <w:r w:rsidR="00D33D81" w:rsidRPr="00D33D81">
        <w:rPr>
          <w:rFonts w:ascii="Times New Roman" w:hAnsi="Times New Roman"/>
          <w:sz w:val="26"/>
          <w:szCs w:val="26"/>
        </w:rPr>
        <w:t>.</w:t>
      </w:r>
    </w:p>
    <w:p w:rsidR="00F035DC"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Báo cáo tổng kết tuyển dụng viên chức ngạch giảng viên năm học 2017–2018 gửi Sở Giáo dục Đào tạo.</w:t>
      </w:r>
    </w:p>
    <w:p w:rsidR="00F035DC" w:rsidRPr="00F035DC" w:rsidRDefault="00F035DC" w:rsidP="00F035DC">
      <w:pPr>
        <w:numPr>
          <w:ilvl w:val="0"/>
          <w:numId w:val="32"/>
        </w:numPr>
        <w:spacing w:before="60" w:after="60"/>
        <w:ind w:left="0" w:firstLine="567"/>
        <w:jc w:val="both"/>
        <w:rPr>
          <w:rFonts w:ascii="Times New Roman" w:hAnsi="Times New Roman"/>
          <w:bCs/>
          <w:sz w:val="26"/>
          <w:szCs w:val="26"/>
        </w:rPr>
      </w:pPr>
      <w:r w:rsidRPr="00F035DC">
        <w:rPr>
          <w:rFonts w:ascii="Times New Roman" w:hAnsi="Times New Roman"/>
          <w:bCs/>
          <w:sz w:val="26"/>
          <w:szCs w:val="26"/>
        </w:rPr>
        <w:t xml:space="preserve">Lập danh sách CB-GV-NV hưởng chế độ </w:t>
      </w:r>
      <w:r w:rsidR="00E33871">
        <w:rPr>
          <w:rFonts w:ascii="Times New Roman" w:hAnsi="Times New Roman"/>
          <w:bCs/>
          <w:sz w:val="26"/>
          <w:szCs w:val="26"/>
        </w:rPr>
        <w:t xml:space="preserve">và </w:t>
      </w:r>
      <w:r w:rsidR="00E33871" w:rsidRPr="00731D55">
        <w:rPr>
          <w:rFonts w:ascii="Times New Roman" w:hAnsi="Times New Roman"/>
          <w:bCs/>
          <w:sz w:val="26"/>
          <w:szCs w:val="26"/>
        </w:rPr>
        <w:t>trực</w:t>
      </w:r>
      <w:r w:rsidR="00E33871" w:rsidRPr="00F035DC">
        <w:rPr>
          <w:rFonts w:ascii="Times New Roman" w:hAnsi="Times New Roman"/>
          <w:bCs/>
          <w:sz w:val="26"/>
          <w:szCs w:val="26"/>
        </w:rPr>
        <w:t xml:space="preserve"> </w:t>
      </w:r>
      <w:r w:rsidRPr="00F035DC">
        <w:rPr>
          <w:rFonts w:ascii="Times New Roman" w:hAnsi="Times New Roman"/>
          <w:bCs/>
          <w:sz w:val="26"/>
          <w:szCs w:val="26"/>
        </w:rPr>
        <w:t>Lễ Quốc khánh 2/9.</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Cập nhật biến động thông tin nhân sự trong chương trình PMIS, Sở Nội vụ.</w:t>
      </w:r>
    </w:p>
    <w:p w:rsidR="00F035DC" w:rsidRPr="00731D55" w:rsidRDefault="00F035DC" w:rsidP="00F035DC">
      <w:pPr>
        <w:pStyle w:val="ListParagraph"/>
        <w:spacing w:after="60"/>
        <w:ind w:left="0" w:firstLine="54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Thực hiện hồ sơ thuyên chuyển CB, GV, NV năm 2017 theo Kế hoạch của Sở Giáo dục và Đào tạo</w:t>
      </w:r>
      <w:r w:rsidR="00F76B66">
        <w:rPr>
          <w:rFonts w:ascii="Times New Roman" w:hAnsi="Times New Roman"/>
          <w:bCs/>
          <w:sz w:val="26"/>
          <w:szCs w:val="26"/>
        </w:rPr>
        <w:t>,</w:t>
      </w:r>
      <w:r w:rsidR="00F76B66" w:rsidRPr="00F76B66">
        <w:rPr>
          <w:rFonts w:ascii="Times New Roman" w:hAnsi="Times New Roman"/>
          <w:bCs/>
          <w:sz w:val="26"/>
          <w:szCs w:val="26"/>
        </w:rPr>
        <w:t xml:space="preserve"> </w:t>
      </w:r>
      <w:r w:rsidR="00F76B66" w:rsidRPr="00731D55">
        <w:rPr>
          <w:rFonts w:ascii="Times New Roman" w:hAnsi="Times New Roman"/>
          <w:bCs/>
          <w:sz w:val="26"/>
          <w:szCs w:val="26"/>
        </w:rPr>
        <w:t>lập hồ sơ gia hạn hợp đồng lao động (diện hợp đồng trường)</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Rà soát, kiểm tra phiếu đối chiếu quá trình tham gia BHXH với sổ BHXH của CB, GV, NV báo cáo Bảo hiểm Xã hội TPHCM;</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Soạn thảo Quyết định thành lập các Hội đồng, Ban chỉ đạo năm học 2017–2018 của Trường Cao đẳng Lý Tự Trọng TP.HCM.</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Hoàn chỉnh hồ sơ hưởng PC ưu đãi và PCTN nhà giáo năm học 2016–2017.</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Lập danh sách CBNV phòng Tổ chức – Hành chính – Tổng hợp nhận bảo hộ lao động năm học 2017–2018.</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Lập danh sách cử CBQL, GV, NV tham dự các lớp tập huấn bồi dưỡng chuyên môn nghiệp vụ. Tổng kết các khóa bồi dưỡng đội ngũ trong dịp hè 2017.</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lastRenderedPageBreak/>
        <w:t>Tổng hợp và báo cáo tình hình nghỉ phép của cán bộ, nhân viên trường năm học 2016–2017.</w:t>
      </w:r>
    </w:p>
    <w:p w:rsidR="00F035DC" w:rsidRPr="00731D55" w:rsidRDefault="00F035DC" w:rsidP="00F035DC">
      <w:pPr>
        <w:numPr>
          <w:ilvl w:val="0"/>
          <w:numId w:val="32"/>
        </w:numPr>
        <w:spacing w:before="60" w:after="60"/>
        <w:ind w:left="0" w:firstLine="567"/>
        <w:jc w:val="both"/>
        <w:rPr>
          <w:rFonts w:ascii="Times New Roman" w:hAnsi="Times New Roman"/>
          <w:bCs/>
          <w:sz w:val="26"/>
          <w:szCs w:val="26"/>
        </w:rPr>
      </w:pPr>
      <w:r w:rsidRPr="00731D55">
        <w:rPr>
          <w:rFonts w:ascii="Times New Roman" w:hAnsi="Times New Roman"/>
          <w:bCs/>
          <w:sz w:val="26"/>
          <w:szCs w:val="26"/>
        </w:rPr>
        <w:t>Tiếp tục rà soát hồ sơ văn thư và liên hệ thực hiện hồ sơ đổi dấu trường theo quy định.</w:t>
      </w:r>
    </w:p>
    <w:p w:rsidR="00D33D81" w:rsidRPr="00D33D81" w:rsidRDefault="00F035DC" w:rsidP="00F035DC">
      <w:pPr>
        <w:numPr>
          <w:ilvl w:val="0"/>
          <w:numId w:val="32"/>
        </w:numPr>
        <w:spacing w:before="60" w:after="60"/>
        <w:ind w:left="0" w:firstLine="567"/>
        <w:jc w:val="both"/>
        <w:rPr>
          <w:rFonts w:ascii="Times New Roman" w:hAnsi="Times New Roman"/>
          <w:sz w:val="26"/>
          <w:szCs w:val="26"/>
        </w:rPr>
      </w:pPr>
      <w:r w:rsidRPr="00731D55">
        <w:rPr>
          <w:rFonts w:ascii="Times New Roman" w:hAnsi="Times New Roman"/>
          <w:bCs/>
          <w:sz w:val="26"/>
          <w:szCs w:val="26"/>
        </w:rPr>
        <w:t>Tiếp tục thực hiện công tác phân loại tài liệu lưu trữ tồn đọng của trường theo kế hoạch công tác văn thư, lưu trữ năm 2017</w:t>
      </w:r>
    </w:p>
    <w:p w:rsidR="00971777" w:rsidRDefault="00D33D81" w:rsidP="00C90A9D">
      <w:pPr>
        <w:numPr>
          <w:ilvl w:val="0"/>
          <w:numId w:val="32"/>
        </w:numPr>
        <w:spacing w:before="60" w:after="60"/>
        <w:ind w:left="0" w:firstLine="567"/>
        <w:jc w:val="both"/>
        <w:rPr>
          <w:rFonts w:ascii="Times New Roman" w:hAnsi="Times New Roman"/>
          <w:sz w:val="26"/>
          <w:szCs w:val="26"/>
        </w:rPr>
      </w:pPr>
      <w:r w:rsidRPr="00D33D81">
        <w:rPr>
          <w:rFonts w:ascii="Times New Roman" w:hAnsi="Times New Roman"/>
          <w:sz w:val="26"/>
          <w:szCs w:val="26"/>
        </w:rPr>
        <w:t>Thực hiện các công tác thường xuyên của bộ phận Tổ chức (tổng hợp thi đua, thực hiện bảng lương, cơm trưa, thi đua, kiêm nhiệm, chế độ bảo hiểm xã hội, đi học tập huấn, chương trình quản lý nhân sự PMIS + Sở Nội vụ…), Hành chính (công tác lễ tân, luân chuyển công văn đi – đến…), Bảo vệ…</w:t>
      </w:r>
    </w:p>
    <w:p w:rsidR="00D33D81" w:rsidRPr="00D33D81" w:rsidRDefault="00D33D81" w:rsidP="00D33D81">
      <w:pPr>
        <w:spacing w:after="60"/>
        <w:ind w:firstLine="360"/>
        <w:jc w:val="both"/>
        <w:rPr>
          <w:rFonts w:ascii="Times New Roman" w:hAnsi="Times New Roman"/>
          <w:b/>
          <w:sz w:val="26"/>
          <w:szCs w:val="26"/>
        </w:rPr>
      </w:pPr>
      <w:r>
        <w:rPr>
          <w:rFonts w:ascii="Times New Roman" w:hAnsi="Times New Roman"/>
          <w:b/>
          <w:sz w:val="26"/>
          <w:szCs w:val="26"/>
        </w:rPr>
        <w:t>2.2. P</w:t>
      </w:r>
      <w:r w:rsidRPr="00D33D81">
        <w:rPr>
          <w:rFonts w:ascii="Times New Roman" w:hAnsi="Times New Roman"/>
          <w:b/>
          <w:sz w:val="26"/>
          <w:szCs w:val="26"/>
        </w:rPr>
        <w:t>hòng Tuyển sinh – Đào tạo</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Tổ chức học trả nợ các môn văn hóa trong hè cho học sinh khóa 15TCCN (9+3) và 16 TCCN (9+3).</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Tổ chức ôn tập thi tốt nghiệp văn hóa cho học sinh khóa 15TCCN (12+2N3T) và 16 TCCN (12 + 2N 3T).</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Tổ chức thi tốt nghiệp chính trị, nghề cho học sinh khóa 15TCCN (12+2 và 12+2N3T).</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 xml:space="preserve">Tổ chức xét tốt nghiệp cho HSSV khóa 14CĐ, 15LTCĐ và 15TCCN (12+2 và 12+2N3T). </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 xml:space="preserve">In và cấp Giấy chứng nhận tốt nghiệp tạm thời; Chuẩn bị công tác in và cấp bằng tốt nghiệp cho HSSV khóa 14CĐ, 15LTCĐ, 15TCCN (12+2 và 12+2N3T). </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Xét học vụ các khóa đào tạo năm học 2016–2017.</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Tổng kết dự giờ, kiểm tra toàn diện GV HKII và năm học 2016–2017.</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với các khoa, phòng chức năng kiểm tra số liệu tính khối lượng công tác năm học 2016–2017 của GV các khoa.</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với các đơn vị thực hiện kế hoạch học tập Giáo dục công dân cho khóa 2017.</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các khoa xây dựng hoàn chỉnh chương trình đào tạo các ngành tuyển sinh khóa 2017 (CTĐT + CT chi tiết học phần).</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với các khoa xây dựng TKB HKI/2017–2018 các khóa đào tạo.</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với các đơn vị soạn thảo các Quy chế, Quy định phục vụ Hội nghị CB, CC, VC.</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Báo cáo tổng kết 3 năm hoạt động HĐKH-ĐT 2014-2015, 2015-2016, 2016–2017 và phương hướng đến năm 2020.</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Lên kế hoạch tổ chức thi tốt nghiệp văn hóa cho khóa 15TCCN (9+3).</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 xml:space="preserve">Rà soát, hiệu chỉnh hệ thống sổ sách chuyên môn: Sổ lên lớp, sổ tay GV, sổ tay GVCN, cố vấn HT, Giáo án, Lịch giảng dạy,… </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Phối hợp với các đơn vị chuẩn bị năm học 2017–2018.</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Phân loại, lập mục lục hồ sơ, tài liệu công tác quản lý đào tạo và nộp về kho lưu trữ của nhà trường.</w:t>
      </w:r>
    </w:p>
    <w:p w:rsidR="00F035DC" w:rsidRPr="00731D55" w:rsidRDefault="00F035DC" w:rsidP="00F035DC">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731D55">
        <w:rPr>
          <w:rFonts w:ascii="Times New Roman" w:hAnsi="Times New Roman"/>
          <w:bCs/>
          <w:sz w:val="26"/>
          <w:szCs w:val="26"/>
        </w:rPr>
        <w:t>Xây dựng và hệ thống quy trình nghiệp vụ quản lý đào tạo.</w:t>
      </w:r>
    </w:p>
    <w:p w:rsidR="00D33D81" w:rsidRPr="00D33D81" w:rsidRDefault="00F035DC" w:rsidP="00F035DC">
      <w:pPr>
        <w:spacing w:before="60" w:after="60"/>
        <w:ind w:firstLine="360"/>
        <w:jc w:val="both"/>
        <w:rPr>
          <w:rFonts w:ascii="Times New Roman" w:hAnsi="Times New Roman"/>
          <w:sz w:val="26"/>
          <w:szCs w:val="26"/>
        </w:rPr>
      </w:pPr>
      <w:r>
        <w:rPr>
          <w:rFonts w:ascii="Times New Roman" w:hAnsi="Times New Roman"/>
          <w:bCs/>
          <w:sz w:val="26"/>
          <w:szCs w:val="26"/>
        </w:rPr>
        <w:t xml:space="preserve">- </w:t>
      </w:r>
      <w:r w:rsidRPr="00731D55">
        <w:rPr>
          <w:rFonts w:ascii="Times New Roman" w:hAnsi="Times New Roman"/>
          <w:bCs/>
          <w:sz w:val="26"/>
          <w:szCs w:val="26"/>
        </w:rPr>
        <w:t>Phát và thu nhận hồ sơ đăng ký xét tuyển TC, CĐ năm 2017</w:t>
      </w:r>
      <w:r w:rsidR="00D33D81" w:rsidRPr="00D33D81">
        <w:rPr>
          <w:rFonts w:ascii="Times New Roman" w:hAnsi="Times New Roman"/>
          <w:sz w:val="26"/>
          <w:szCs w:val="26"/>
        </w:rPr>
        <w:t>.</w:t>
      </w:r>
    </w:p>
    <w:p w:rsidR="00D33D81" w:rsidRPr="00D33D81"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 xml:space="preserve">Phòng Kế hoạch - Tài chính </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 xml:space="preserve">Thu học phí, các khoản </w:t>
      </w:r>
      <w:r w:rsidR="00F76B66">
        <w:rPr>
          <w:rFonts w:ascii="Times New Roman" w:hAnsi="Times New Roman"/>
          <w:bCs/>
          <w:sz w:val="26"/>
          <w:szCs w:val="26"/>
        </w:rPr>
        <w:t xml:space="preserve">thu khác của HSSV các hệ còn nợ, </w:t>
      </w:r>
      <w:r w:rsidR="00F76B66" w:rsidRPr="000C7B72">
        <w:rPr>
          <w:rFonts w:ascii="Times New Roman" w:hAnsi="Times New Roman"/>
          <w:bCs/>
          <w:sz w:val="26"/>
          <w:szCs w:val="26"/>
        </w:rPr>
        <w:t>HSSV mới nhập học năm học 2017–2018</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lastRenderedPageBreak/>
        <w:t xml:space="preserve">- </w:t>
      </w:r>
      <w:r w:rsidRPr="000C7B72">
        <w:rPr>
          <w:rFonts w:ascii="Times New Roman" w:hAnsi="Times New Roman"/>
          <w:bCs/>
          <w:sz w:val="26"/>
          <w:szCs w:val="26"/>
        </w:rPr>
        <w:t>Thực hiện các báo cáo định kỳ và đột xuất.</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Lập kế hoạch tài chính năm 2018 làm cơ sở cho việc lập dự thảo Quy chế chi tiêu nội bộ năm 2018.</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Lập dự thảo Quy chế chi tiêu nội bộ năm 2018.</w:t>
      </w:r>
    </w:p>
    <w:p w:rsidR="00D33D81" w:rsidRPr="00D33D81" w:rsidRDefault="009008AA" w:rsidP="009008AA">
      <w:pPr>
        <w:spacing w:before="60" w:after="60"/>
        <w:ind w:firstLine="360"/>
        <w:jc w:val="both"/>
        <w:rPr>
          <w:rFonts w:ascii="Times New Roman" w:hAnsi="Times New Roman"/>
          <w:sz w:val="26"/>
          <w:szCs w:val="26"/>
        </w:rPr>
      </w:pPr>
      <w:r>
        <w:rPr>
          <w:rFonts w:ascii="Times New Roman" w:hAnsi="Times New Roman"/>
          <w:bCs/>
          <w:sz w:val="26"/>
          <w:szCs w:val="26"/>
        </w:rPr>
        <w:t xml:space="preserve">- </w:t>
      </w:r>
      <w:r w:rsidRPr="000C7B72">
        <w:rPr>
          <w:rFonts w:ascii="Times New Roman" w:hAnsi="Times New Roman"/>
          <w:bCs/>
          <w:sz w:val="26"/>
          <w:szCs w:val="26"/>
        </w:rPr>
        <w:t>Bảo đảm công tác chuyên môn</w:t>
      </w:r>
      <w:r w:rsidR="00D33D81" w:rsidRPr="00D33D81">
        <w:rPr>
          <w:rFonts w:ascii="Times New Roman" w:hAnsi="Times New Roman"/>
          <w:sz w:val="26"/>
          <w:szCs w:val="26"/>
        </w:rPr>
        <w:t>.</w:t>
      </w:r>
    </w:p>
    <w:p w:rsidR="00D33D81" w:rsidRPr="00D33D81"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 xml:space="preserve">Phòng Thiết bị - Vật tư </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Kiểm tra đối chiếu vật tư thực tập HKI/2017–2018 theo đề nghị của các khoa nghề.</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Mua sắm vật tư sửa chữa hè năm 2017 cho các khoa nghề</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Triển khai công tác thanh lý tài sản hưng hỏng hàng năm.</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Hỗ trợ công tác tuyển sinh năm học 2017–2018.</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Tiếp nhận, bàn giao tài sản trường THPT Lý Tự Trọng.</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Kiểm tra sĩ số HSSV thực tập nghề năm học 2017–2018.</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Kiểm tra thiết bị sửa chữa hè năm 2017 của các khoa nghề.</w:t>
      </w:r>
    </w:p>
    <w:p w:rsidR="009008AA" w:rsidRPr="000C7B72" w:rsidRDefault="009008AA" w:rsidP="009008AA">
      <w:pPr>
        <w:spacing w:before="60" w:after="60"/>
        <w:ind w:firstLine="360"/>
        <w:jc w:val="both"/>
        <w:rPr>
          <w:rFonts w:ascii="Times New Roman" w:hAnsi="Times New Roman"/>
          <w:bCs/>
          <w:sz w:val="26"/>
          <w:szCs w:val="26"/>
        </w:rPr>
      </w:pPr>
      <w:r>
        <w:rPr>
          <w:rFonts w:ascii="Times New Roman" w:hAnsi="Times New Roman"/>
          <w:bCs/>
          <w:sz w:val="26"/>
          <w:szCs w:val="26"/>
        </w:rPr>
        <w:t xml:space="preserve">- </w:t>
      </w:r>
      <w:r w:rsidRPr="000C7B72">
        <w:rPr>
          <w:rFonts w:ascii="Times New Roman" w:hAnsi="Times New Roman"/>
          <w:bCs/>
          <w:sz w:val="26"/>
          <w:szCs w:val="26"/>
        </w:rPr>
        <w:t>Kiểm tra đối chiếu vật tư thực tập theo hệ thống bài tập.</w:t>
      </w:r>
    </w:p>
    <w:p w:rsidR="00D33D81" w:rsidRPr="00D33D81" w:rsidRDefault="009008AA" w:rsidP="009008AA">
      <w:pPr>
        <w:spacing w:before="60" w:after="60"/>
        <w:ind w:firstLine="360"/>
        <w:jc w:val="both"/>
        <w:rPr>
          <w:rFonts w:ascii="Times New Roman" w:hAnsi="Times New Roman"/>
          <w:sz w:val="26"/>
          <w:szCs w:val="26"/>
        </w:rPr>
      </w:pPr>
      <w:r>
        <w:rPr>
          <w:rFonts w:ascii="Times New Roman" w:hAnsi="Times New Roman"/>
          <w:bCs/>
          <w:sz w:val="26"/>
          <w:szCs w:val="26"/>
        </w:rPr>
        <w:t xml:space="preserve">- </w:t>
      </w:r>
      <w:r w:rsidRPr="000C7B72">
        <w:rPr>
          <w:rFonts w:ascii="Times New Roman" w:hAnsi="Times New Roman"/>
          <w:bCs/>
          <w:sz w:val="26"/>
          <w:szCs w:val="26"/>
        </w:rPr>
        <w:t>Điều chuyển thiết bị tiếp nhận từ trường THPT Lý Tự Trọng cho các đơn vị có nhu cầu</w:t>
      </w:r>
      <w:r w:rsidR="00D33D81" w:rsidRPr="00D33D81">
        <w:rPr>
          <w:rFonts w:ascii="Times New Roman" w:hAnsi="Times New Roman"/>
          <w:sz w:val="26"/>
          <w:szCs w:val="26"/>
        </w:rPr>
        <w:t>.</w:t>
      </w:r>
    </w:p>
    <w:p w:rsidR="009008AA" w:rsidRDefault="00D33D81" w:rsidP="00D33D81">
      <w:pPr>
        <w:pStyle w:val="ListParagraph"/>
        <w:numPr>
          <w:ilvl w:val="1"/>
          <w:numId w:val="36"/>
        </w:numPr>
        <w:spacing w:before="60" w:after="60"/>
        <w:ind w:right="153" w:hanging="540"/>
        <w:jc w:val="both"/>
        <w:rPr>
          <w:rFonts w:ascii="Times New Roman" w:hAnsi="Times New Roman"/>
          <w:b/>
          <w:sz w:val="26"/>
          <w:szCs w:val="26"/>
        </w:rPr>
      </w:pPr>
      <w:r w:rsidRPr="00D33D81">
        <w:rPr>
          <w:rFonts w:ascii="Times New Roman" w:hAnsi="Times New Roman"/>
          <w:b/>
          <w:sz w:val="26"/>
          <w:szCs w:val="26"/>
        </w:rPr>
        <w:t>Phòng Kh</w:t>
      </w:r>
      <w:r w:rsidRPr="00D33D81">
        <w:rPr>
          <w:rFonts w:ascii="Times New Roman" w:hAnsi="Times New Roman" w:cs="Arial"/>
          <w:b/>
          <w:sz w:val="26"/>
          <w:szCs w:val="26"/>
        </w:rPr>
        <w:t>ả</w:t>
      </w:r>
      <w:r w:rsidRPr="00D33D81">
        <w:rPr>
          <w:rFonts w:ascii="Times New Roman" w:hAnsi="Times New Roman"/>
          <w:b/>
          <w:sz w:val="26"/>
          <w:szCs w:val="26"/>
        </w:rPr>
        <w:t>o th</w:t>
      </w:r>
      <w:r w:rsidRPr="00D33D81">
        <w:rPr>
          <w:rFonts w:ascii="Times New Roman" w:hAnsi="Times New Roman" w:cs=".VnTime"/>
          <w:b/>
          <w:sz w:val="26"/>
          <w:szCs w:val="26"/>
        </w:rPr>
        <w:t>í</w:t>
      </w:r>
      <w:r w:rsidRPr="00D33D81">
        <w:rPr>
          <w:rFonts w:ascii="Times New Roman" w:hAnsi="Times New Roman"/>
          <w:b/>
          <w:sz w:val="26"/>
          <w:szCs w:val="26"/>
        </w:rPr>
        <w:t xml:space="preserve"> v</w:t>
      </w:r>
      <w:r w:rsidRPr="00D33D81">
        <w:rPr>
          <w:rFonts w:ascii="Times New Roman" w:hAnsi="Times New Roman" w:cs="Arial"/>
          <w:b/>
          <w:sz w:val="26"/>
          <w:szCs w:val="26"/>
        </w:rPr>
        <w:t>à</w:t>
      </w:r>
      <w:r w:rsidRPr="00D33D81">
        <w:rPr>
          <w:rFonts w:ascii="Times New Roman" w:hAnsi="Times New Roman"/>
          <w:b/>
          <w:sz w:val="26"/>
          <w:szCs w:val="26"/>
        </w:rPr>
        <w:t xml:space="preserve"> </w:t>
      </w:r>
      <w:r w:rsidRPr="00D33D81">
        <w:rPr>
          <w:rFonts w:ascii="Times New Roman" w:hAnsi="Times New Roman" w:cs="Arial"/>
          <w:b/>
          <w:sz w:val="26"/>
          <w:szCs w:val="26"/>
        </w:rPr>
        <w:t>Đả</w:t>
      </w:r>
      <w:r w:rsidRPr="00D33D81">
        <w:rPr>
          <w:rFonts w:ascii="Times New Roman" w:hAnsi="Times New Roman"/>
          <w:b/>
          <w:sz w:val="26"/>
          <w:szCs w:val="26"/>
        </w:rPr>
        <w:t>m b</w:t>
      </w:r>
      <w:r w:rsidRPr="00D33D81">
        <w:rPr>
          <w:rFonts w:ascii="Times New Roman" w:hAnsi="Times New Roman" w:cs="Arial"/>
          <w:b/>
          <w:sz w:val="26"/>
          <w:szCs w:val="26"/>
        </w:rPr>
        <w:t>ả</w:t>
      </w:r>
      <w:r w:rsidRPr="00D33D81">
        <w:rPr>
          <w:rFonts w:ascii="Times New Roman" w:hAnsi="Times New Roman"/>
          <w:b/>
          <w:sz w:val="26"/>
          <w:szCs w:val="26"/>
        </w:rPr>
        <w:t>o ch</w:t>
      </w:r>
      <w:r w:rsidRPr="00D33D81">
        <w:rPr>
          <w:rFonts w:ascii="Times New Roman" w:hAnsi="Times New Roman" w:cs="Arial"/>
          <w:b/>
          <w:sz w:val="26"/>
          <w:szCs w:val="26"/>
        </w:rPr>
        <w:t>ấ</w:t>
      </w:r>
      <w:r w:rsidRPr="00D33D81">
        <w:rPr>
          <w:rFonts w:ascii="Times New Roman" w:hAnsi="Times New Roman"/>
          <w:b/>
          <w:sz w:val="26"/>
          <w:szCs w:val="26"/>
        </w:rPr>
        <w:t>t l</w:t>
      </w:r>
      <w:r w:rsidRPr="00D33D81">
        <w:rPr>
          <w:rFonts w:ascii="Times New Roman" w:hAnsi="Times New Roman" w:cs="Arial"/>
          <w:b/>
          <w:sz w:val="26"/>
          <w:szCs w:val="26"/>
        </w:rPr>
        <w:t>ượ</w:t>
      </w:r>
      <w:r w:rsidRPr="00D33D81">
        <w:rPr>
          <w:rFonts w:ascii="Times New Roman" w:hAnsi="Times New Roman"/>
          <w:b/>
          <w:sz w:val="26"/>
          <w:szCs w:val="26"/>
        </w:rPr>
        <w:t>ng</w:t>
      </w:r>
    </w:p>
    <w:p w:rsidR="009008AA" w:rsidRPr="00486987" w:rsidRDefault="009008AA" w:rsidP="009008AA">
      <w:pPr>
        <w:pStyle w:val="ListParagraph"/>
        <w:numPr>
          <w:ilvl w:val="0"/>
          <w:numId w:val="39"/>
        </w:numPr>
        <w:spacing w:before="60" w:after="60"/>
        <w:jc w:val="both"/>
        <w:rPr>
          <w:rFonts w:ascii="Times New Roman" w:hAnsi="Times New Roman"/>
          <w:bCs/>
          <w:sz w:val="26"/>
          <w:szCs w:val="26"/>
        </w:rPr>
      </w:pPr>
      <w:r w:rsidRPr="00486987">
        <w:rPr>
          <w:rFonts w:ascii="Times New Roman" w:hAnsi="Times New Roman"/>
          <w:bCs/>
          <w:sz w:val="26"/>
          <w:szCs w:val="26"/>
        </w:rPr>
        <w:t>Nh</w:t>
      </w:r>
      <w:r w:rsidRPr="00486987">
        <w:rPr>
          <w:rFonts w:ascii="Times New Roman" w:hAnsi="Times New Roman" w:cs="Arial"/>
          <w:bCs/>
          <w:sz w:val="26"/>
          <w:szCs w:val="26"/>
        </w:rPr>
        <w:t>ậ</w:t>
      </w:r>
      <w:r w:rsidRPr="00486987">
        <w:rPr>
          <w:rFonts w:ascii="Times New Roman" w:hAnsi="Times New Roman"/>
          <w:bCs/>
          <w:sz w:val="26"/>
          <w:szCs w:val="26"/>
        </w:rPr>
        <w:t xml:space="preserve">p </w:t>
      </w:r>
      <w:r w:rsidRPr="00486987">
        <w:rPr>
          <w:rFonts w:ascii="Times New Roman" w:hAnsi="Times New Roman" w:cs="Arial"/>
          <w:bCs/>
          <w:sz w:val="26"/>
          <w:szCs w:val="26"/>
        </w:rPr>
        <w:t>đ</w:t>
      </w:r>
      <w:r w:rsidRPr="00486987">
        <w:rPr>
          <w:rFonts w:ascii="Times New Roman" w:hAnsi="Times New Roman"/>
          <w:bCs/>
          <w:sz w:val="26"/>
          <w:szCs w:val="26"/>
        </w:rPr>
        <w:t>i</w:t>
      </w:r>
      <w:r w:rsidRPr="00486987">
        <w:rPr>
          <w:rFonts w:ascii="Times New Roman" w:hAnsi="Times New Roman" w:cs="Arial"/>
          <w:bCs/>
          <w:sz w:val="26"/>
          <w:szCs w:val="26"/>
        </w:rPr>
        <w:t>ể</w:t>
      </w:r>
      <w:r w:rsidRPr="00486987">
        <w:rPr>
          <w:rFonts w:ascii="Times New Roman" w:hAnsi="Times New Roman"/>
          <w:bCs/>
          <w:sz w:val="26"/>
          <w:szCs w:val="26"/>
        </w:rPr>
        <w:t>m thi k</w:t>
      </w:r>
      <w:r w:rsidRPr="00486987">
        <w:rPr>
          <w:rFonts w:ascii="Times New Roman" w:hAnsi="Times New Roman" w:cs="Arial"/>
          <w:bCs/>
          <w:sz w:val="26"/>
          <w:szCs w:val="26"/>
        </w:rPr>
        <w:t>ỳ</w:t>
      </w:r>
      <w:r w:rsidRPr="00486987">
        <w:rPr>
          <w:rFonts w:ascii="Times New Roman" w:hAnsi="Times New Roman"/>
          <w:bCs/>
          <w:sz w:val="26"/>
          <w:szCs w:val="26"/>
        </w:rPr>
        <w:t xml:space="preserve"> thi ph</w:t>
      </w:r>
      <w:r w:rsidRPr="00486987">
        <w:rPr>
          <w:rFonts w:ascii="Times New Roman" w:hAnsi="Times New Roman" w:cs="Arial"/>
          <w:bCs/>
          <w:sz w:val="26"/>
          <w:szCs w:val="26"/>
        </w:rPr>
        <w:t>ụ</w:t>
      </w:r>
      <w:r w:rsidRPr="00486987">
        <w:rPr>
          <w:rFonts w:ascii="Times New Roman" w:hAnsi="Times New Roman"/>
          <w:bCs/>
          <w:sz w:val="26"/>
          <w:szCs w:val="26"/>
        </w:rPr>
        <w:t xml:space="preserve"> HKII v</w:t>
      </w:r>
      <w:r w:rsidRPr="00486987">
        <w:rPr>
          <w:rFonts w:ascii="Times New Roman" w:hAnsi="Times New Roman" w:cs="Arial"/>
          <w:bCs/>
          <w:sz w:val="26"/>
          <w:szCs w:val="26"/>
        </w:rPr>
        <w:t>à</w:t>
      </w:r>
      <w:r w:rsidRPr="00486987">
        <w:rPr>
          <w:rFonts w:ascii="Times New Roman" w:hAnsi="Times New Roman"/>
          <w:bCs/>
          <w:sz w:val="26"/>
          <w:szCs w:val="26"/>
        </w:rPr>
        <w:t>o ph</w:t>
      </w:r>
      <w:r w:rsidRPr="00486987">
        <w:rPr>
          <w:rFonts w:ascii="Times New Roman" w:hAnsi="Times New Roman" w:cs="Arial"/>
          <w:bCs/>
          <w:sz w:val="26"/>
          <w:szCs w:val="26"/>
        </w:rPr>
        <w:t>ầ</w:t>
      </w:r>
      <w:r w:rsidRPr="00486987">
        <w:rPr>
          <w:rFonts w:ascii="Times New Roman" w:hAnsi="Times New Roman"/>
          <w:bCs/>
          <w:sz w:val="26"/>
          <w:szCs w:val="26"/>
        </w:rPr>
        <w:t>n m</w:t>
      </w:r>
      <w:r w:rsidRPr="00486987">
        <w:rPr>
          <w:rFonts w:ascii="Times New Roman" w:hAnsi="Times New Roman" w:cs="Arial"/>
          <w:bCs/>
          <w:sz w:val="26"/>
          <w:szCs w:val="26"/>
        </w:rPr>
        <w:t>ề</w:t>
      </w:r>
      <w:r w:rsidRPr="00486987">
        <w:rPr>
          <w:rFonts w:ascii="Times New Roman" w:hAnsi="Times New Roman"/>
          <w:bCs/>
          <w:sz w:val="26"/>
          <w:szCs w:val="26"/>
        </w:rPr>
        <w:t>m</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Chuẩn bị hồ sơ thi tốt nghiệp khóa 15TCCN</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Chuẩn bị giấy thi và giấy nháp cho các phòng thi</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Tổ chức chọn đề thi tốt nghiệp</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Photo đề thi và chuẩn bị hồ sơ thi phòng</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Xuất danh sách thi theo lịch thi từ phần mềm</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Tổ chức coi thi tốt nghiệp khóa 15TCCN</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Thực hiện công tác làm phách, ráp phách. Kiểm tra điểm sau ráp phách</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Tổ chức chấm thi tập trung các môn thi lý thuyết tốt nghiệp</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Công bố điểm thi tốt nghiệp và nhập điểm thi vào phần mềm</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Tổ chức chấm thi phúc khảo theo đơn của HSSV</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Tổ chức thi kết thúc học phần cho các lớp học kỳ hè</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Triển khai Kế hoạch tự kiểm định chất lượng dạy nghề</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Thực hiện kế hoạch nghỉ phép đã được Hiệu trưởng duyệt</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Phòng Quản lý khoa học – Hợp tác quốc tế</w:t>
      </w:r>
    </w:p>
    <w:p w:rsidR="009008AA" w:rsidRPr="000C7B72" w:rsidRDefault="009008AA" w:rsidP="009008AA">
      <w:pPr>
        <w:pStyle w:val="ListParagraph"/>
        <w:numPr>
          <w:ilvl w:val="0"/>
          <w:numId w:val="39"/>
        </w:numPr>
        <w:spacing w:before="60" w:after="60"/>
        <w:jc w:val="both"/>
        <w:rPr>
          <w:rFonts w:ascii="Times New Roman" w:hAnsi="Times New Roman"/>
          <w:bCs/>
          <w:sz w:val="26"/>
          <w:szCs w:val="26"/>
        </w:rPr>
      </w:pPr>
      <w:r w:rsidRPr="000C7B72">
        <w:rPr>
          <w:rFonts w:ascii="Times New Roman" w:hAnsi="Times New Roman"/>
          <w:bCs/>
          <w:sz w:val="26"/>
          <w:szCs w:val="26"/>
        </w:rPr>
        <w:t>Các công tác chuẩn bị hội thảo khoa học cấp trường.</w:t>
      </w:r>
    </w:p>
    <w:p w:rsidR="009008AA" w:rsidRPr="00DC7729"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rPr>
        <w:t>Các công tác chu</w:t>
      </w:r>
      <w:r w:rsidRPr="00DC7729">
        <w:rPr>
          <w:rFonts w:ascii="Times New Roman" w:hAnsi="Times New Roman" w:cs="Arial"/>
          <w:bCs/>
          <w:sz w:val="26"/>
          <w:szCs w:val="26"/>
        </w:rPr>
        <w:t>ẩ</w:t>
      </w:r>
      <w:r w:rsidRPr="00DC7729">
        <w:rPr>
          <w:rFonts w:ascii="Times New Roman" w:hAnsi="Times New Roman"/>
          <w:bCs/>
          <w:sz w:val="26"/>
          <w:szCs w:val="26"/>
        </w:rPr>
        <w:t>n b</w:t>
      </w:r>
      <w:r w:rsidRPr="00DC7729">
        <w:rPr>
          <w:rFonts w:ascii="Times New Roman" w:hAnsi="Times New Roman" w:cs="Arial"/>
          <w:bCs/>
          <w:sz w:val="26"/>
          <w:szCs w:val="26"/>
        </w:rPr>
        <w:t>ị</w:t>
      </w:r>
      <w:r w:rsidRPr="00DC7729">
        <w:rPr>
          <w:rFonts w:ascii="Times New Roman" w:hAnsi="Times New Roman"/>
          <w:bCs/>
          <w:sz w:val="26"/>
          <w:szCs w:val="26"/>
        </w:rPr>
        <w:t xml:space="preserve"> </w:t>
      </w:r>
      <w:r w:rsidRPr="00DC7729">
        <w:rPr>
          <w:rFonts w:ascii="Times New Roman" w:hAnsi="Times New Roman" w:cs="Arial"/>
          <w:bCs/>
          <w:sz w:val="26"/>
          <w:szCs w:val="26"/>
        </w:rPr>
        <w:t>đ</w:t>
      </w:r>
      <w:r w:rsidRPr="00DC7729">
        <w:rPr>
          <w:rFonts w:ascii="Times New Roman" w:hAnsi="Times New Roman" w:cs=".VnTime"/>
          <w:bCs/>
          <w:sz w:val="26"/>
          <w:szCs w:val="26"/>
        </w:rPr>
        <w:t>ó</w:t>
      </w:r>
      <w:r w:rsidRPr="00DC7729">
        <w:rPr>
          <w:rFonts w:ascii="Times New Roman" w:hAnsi="Times New Roman"/>
          <w:bCs/>
          <w:sz w:val="26"/>
          <w:szCs w:val="26"/>
        </w:rPr>
        <w:t xml:space="preserve">n </w:t>
      </w:r>
      <w:r w:rsidRPr="00DC7729">
        <w:rPr>
          <w:rFonts w:ascii="Times New Roman" w:hAnsi="Times New Roman" w:hint="eastAsia"/>
          <w:bCs/>
          <w:sz w:val="26"/>
          <w:szCs w:val="26"/>
        </w:rPr>
        <w:t>đ</w:t>
      </w:r>
      <w:r w:rsidRPr="00DC7729">
        <w:rPr>
          <w:rFonts w:ascii="Times New Roman" w:hAnsi="Times New Roman"/>
          <w:bCs/>
          <w:sz w:val="26"/>
          <w:szCs w:val="26"/>
        </w:rPr>
        <w:t>oàn giảng viên, sinh viên Học viện Giáo dục Kỹ thuật Singapore th</w:t>
      </w:r>
      <w:r w:rsidRPr="00DC7729">
        <w:rPr>
          <w:rFonts w:ascii="Times New Roman" w:hAnsi="Times New Roman" w:hint="eastAsia"/>
          <w:bCs/>
          <w:sz w:val="26"/>
          <w:szCs w:val="26"/>
        </w:rPr>
        <w:t>ă</w:t>
      </w:r>
      <w:r w:rsidRPr="00DC7729">
        <w:rPr>
          <w:rFonts w:ascii="Times New Roman" w:hAnsi="Times New Roman"/>
          <w:bCs/>
          <w:sz w:val="26"/>
          <w:szCs w:val="26"/>
        </w:rPr>
        <w:t>m, giao l</w:t>
      </w:r>
      <w:r w:rsidRPr="00DC7729">
        <w:rPr>
          <w:rFonts w:ascii="Times New Roman" w:hAnsi="Times New Roman" w:hint="eastAsia"/>
          <w:bCs/>
          <w:sz w:val="26"/>
          <w:szCs w:val="26"/>
        </w:rPr>
        <w:t>ư</w:t>
      </w:r>
      <w:r w:rsidRPr="00DC7729">
        <w:rPr>
          <w:rFonts w:ascii="Times New Roman" w:hAnsi="Times New Roman"/>
          <w:bCs/>
          <w:sz w:val="26"/>
          <w:szCs w:val="26"/>
        </w:rPr>
        <w:t>u với tr</w:t>
      </w:r>
      <w:r w:rsidRPr="00DC7729">
        <w:rPr>
          <w:rFonts w:ascii="Times New Roman" w:hAnsi="Times New Roman" w:hint="eastAsia"/>
          <w:bCs/>
          <w:sz w:val="26"/>
          <w:szCs w:val="26"/>
        </w:rPr>
        <w:t>ư</w:t>
      </w:r>
      <w:r w:rsidRPr="00DC7729">
        <w:rPr>
          <w:rFonts w:ascii="Times New Roman" w:hAnsi="Times New Roman"/>
          <w:bCs/>
          <w:sz w:val="26"/>
          <w:szCs w:val="26"/>
        </w:rPr>
        <w:t xml:space="preserve">ờng và doanh nghiệp trên </w:t>
      </w:r>
      <w:r w:rsidRPr="00DC7729">
        <w:rPr>
          <w:rFonts w:ascii="Times New Roman" w:hAnsi="Times New Roman" w:hint="eastAsia"/>
          <w:bCs/>
          <w:sz w:val="26"/>
          <w:szCs w:val="26"/>
        </w:rPr>
        <w:t>đ</w:t>
      </w:r>
      <w:r w:rsidRPr="00DC7729">
        <w:rPr>
          <w:rFonts w:ascii="Times New Roman" w:hAnsi="Times New Roman"/>
          <w:bCs/>
          <w:sz w:val="26"/>
          <w:szCs w:val="26"/>
        </w:rPr>
        <w:t xml:space="preserve">ịa bàn Thành phố về lĩnh vực </w:t>
      </w:r>
      <w:r w:rsidRPr="00DC7729">
        <w:rPr>
          <w:rFonts w:ascii="Times New Roman" w:hAnsi="Times New Roman" w:hint="eastAsia"/>
          <w:bCs/>
          <w:sz w:val="26"/>
          <w:szCs w:val="26"/>
        </w:rPr>
        <w:t>Đ</w:t>
      </w:r>
      <w:r w:rsidRPr="00DC7729">
        <w:rPr>
          <w:rFonts w:ascii="Times New Roman" w:hAnsi="Times New Roman"/>
          <w:bCs/>
          <w:sz w:val="26"/>
          <w:szCs w:val="26"/>
        </w:rPr>
        <w:t xml:space="preserve">iện – </w:t>
      </w:r>
      <w:r w:rsidRPr="00DC7729">
        <w:rPr>
          <w:rFonts w:ascii="Times New Roman" w:hAnsi="Times New Roman" w:hint="eastAsia"/>
          <w:bCs/>
          <w:sz w:val="26"/>
          <w:szCs w:val="26"/>
        </w:rPr>
        <w:t>Đ</w:t>
      </w:r>
      <w:r w:rsidR="00DC7729" w:rsidRPr="00DC7729">
        <w:rPr>
          <w:rFonts w:ascii="Times New Roman" w:hAnsi="Times New Roman"/>
          <w:bCs/>
          <w:sz w:val="26"/>
          <w:szCs w:val="26"/>
        </w:rPr>
        <w:t xml:space="preserve">iện tử, CNTT; </w:t>
      </w:r>
      <w:r w:rsidRPr="00DC7729">
        <w:rPr>
          <w:rFonts w:ascii="Times New Roman" w:hAnsi="Times New Roman"/>
          <w:bCs/>
          <w:sz w:val="26"/>
          <w:szCs w:val="26"/>
        </w:rPr>
        <w:t>Các công tác chuẩn bị ngày dự án Thợ điện xanh, phát ch</w:t>
      </w:r>
      <w:r w:rsidR="00DC7729" w:rsidRPr="00DC7729">
        <w:rPr>
          <w:rFonts w:ascii="Times New Roman" w:hAnsi="Times New Roman"/>
          <w:bCs/>
          <w:sz w:val="26"/>
          <w:szCs w:val="26"/>
        </w:rPr>
        <w:t xml:space="preserve">ứng chỉ và trợ cấp cho học viên; </w:t>
      </w:r>
      <w:r w:rsidRPr="00DC7729">
        <w:rPr>
          <w:rFonts w:ascii="Times New Roman" w:hAnsi="Times New Roman"/>
          <w:bCs/>
          <w:sz w:val="26"/>
          <w:szCs w:val="26"/>
        </w:rPr>
        <w:t xml:space="preserve">Các công tác </w:t>
      </w:r>
      <w:r w:rsidR="00DC7729" w:rsidRPr="00DC7729">
        <w:rPr>
          <w:rFonts w:ascii="Times New Roman" w:hAnsi="Times New Roman"/>
          <w:bCs/>
          <w:sz w:val="26"/>
          <w:szCs w:val="26"/>
        </w:rPr>
        <w:t xml:space="preserve">nhận trang thiết bị giai đoạn 2; </w:t>
      </w:r>
      <w:r w:rsidRPr="00DC7729">
        <w:rPr>
          <w:rFonts w:ascii="Times New Roman" w:hAnsi="Times New Roman"/>
          <w:bCs/>
          <w:sz w:val="26"/>
          <w:szCs w:val="26"/>
        </w:rPr>
        <w:t xml:space="preserve">Phối hợp với khoa Công nghệ Điện – Điện tử triển khai các công tác quản lý đào tạo các lớp khóa 4, 5, 6 của dự án đào tạo Thợ điện xanh (Tuyển sinh, Vật tư, Tài liệu giảng dạy); Công tác hỗ trợ cho học </w:t>
      </w:r>
      <w:r w:rsidR="00DC7729" w:rsidRPr="00DC7729">
        <w:rPr>
          <w:rFonts w:ascii="Times New Roman" w:hAnsi="Times New Roman"/>
          <w:bCs/>
          <w:sz w:val="26"/>
          <w:szCs w:val="26"/>
        </w:rPr>
        <w:t xml:space="preserve">viên đăng ký trợ cấp khuyến học; </w:t>
      </w:r>
      <w:r w:rsidRPr="00DC7729">
        <w:rPr>
          <w:rFonts w:ascii="Times New Roman" w:hAnsi="Times New Roman"/>
          <w:bCs/>
          <w:sz w:val="26"/>
          <w:szCs w:val="26"/>
        </w:rPr>
        <w:t>Các công tác chuẩn bị nghiệm thu các đề tài KH và CN cấp trường của khoa CN Cơ khí và khoa C</w:t>
      </w:r>
      <w:r w:rsidR="00DC7729" w:rsidRPr="00DC7729">
        <w:rPr>
          <w:rFonts w:ascii="Times New Roman" w:hAnsi="Times New Roman"/>
          <w:bCs/>
          <w:sz w:val="26"/>
          <w:szCs w:val="26"/>
        </w:rPr>
        <w:t xml:space="preserve">N Động lực; </w:t>
      </w:r>
      <w:r w:rsidRPr="00DC7729">
        <w:rPr>
          <w:rFonts w:ascii="Times New Roman" w:hAnsi="Times New Roman"/>
          <w:bCs/>
          <w:sz w:val="26"/>
          <w:szCs w:val="26"/>
        </w:rPr>
        <w:t>Các công tác khác của phòng</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Phòng Quản trị - Dịch vụ</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Tiếp tục công tác bảo trì máy tính, máy in trong toàn trường</w:t>
      </w:r>
    </w:p>
    <w:p w:rsidR="009008AA" w:rsidRPr="00DC7729" w:rsidRDefault="009008AA" w:rsidP="009008AA">
      <w:pPr>
        <w:pStyle w:val="ListParagraph"/>
        <w:numPr>
          <w:ilvl w:val="0"/>
          <w:numId w:val="39"/>
        </w:numPr>
        <w:tabs>
          <w:tab w:val="left" w:pos="1080"/>
        </w:tabs>
        <w:spacing w:before="60" w:after="60"/>
        <w:ind w:left="0" w:firstLine="750"/>
        <w:jc w:val="both"/>
        <w:rPr>
          <w:sz w:val="26"/>
          <w:szCs w:val="26"/>
        </w:rPr>
      </w:pPr>
      <w:r w:rsidRPr="00DC7729">
        <w:rPr>
          <w:rFonts w:ascii="Times New Roman" w:hAnsi="Times New Roman"/>
          <w:bCs/>
          <w:sz w:val="26"/>
          <w:szCs w:val="26"/>
        </w:rPr>
        <w:t>Ghi nước, điện kế các khu dịch vụ</w:t>
      </w:r>
      <w:r w:rsidR="00F76B66" w:rsidRPr="00DC7729">
        <w:rPr>
          <w:rFonts w:ascii="Times New Roman" w:hAnsi="Times New Roman"/>
          <w:bCs/>
          <w:sz w:val="26"/>
          <w:szCs w:val="26"/>
        </w:rPr>
        <w:t xml:space="preserve">, bảo trì máy lạnh, bảo dưỡng và vệ sinh đèn, quạt khu vực lớp học lý thuyết, vệ sinh khu vực phòng thí nghiệm THPT làm </w:t>
      </w:r>
      <w:r w:rsidR="00F76B66" w:rsidRPr="00DC7729">
        <w:rPr>
          <w:rFonts w:ascii="Times New Roman" w:hAnsi="Times New Roman"/>
          <w:bCs/>
          <w:sz w:val="26"/>
          <w:szCs w:val="26"/>
        </w:rPr>
        <w:lastRenderedPageBreak/>
        <w:t>phòng học lý thuyết, vệ sinh sạch rác các khu vực sau nhà I2 khu vực THPT, phía sau nhà G, khoa Cơ khí, bãi xe, và khu C (Sau cột cờ), vệ sinh sạch rác và thiết bị vật tư hư tại khu I (khu vực kho tạm)</w:t>
      </w:r>
      <w:r w:rsidRPr="00DC7729">
        <w:rPr>
          <w:rFonts w:ascii="Times New Roman" w:hAnsi="Times New Roman"/>
          <w:bCs/>
          <w:sz w:val="26"/>
          <w:szCs w:val="26"/>
        </w:rPr>
        <w:t>;</w:t>
      </w:r>
      <w:r w:rsidR="00DC7729" w:rsidRPr="00DC7729">
        <w:rPr>
          <w:rFonts w:ascii="Times New Roman" w:hAnsi="Times New Roman"/>
          <w:bCs/>
          <w:sz w:val="26"/>
          <w:szCs w:val="26"/>
        </w:rPr>
        <w:t xml:space="preserve"> </w:t>
      </w:r>
      <w:r w:rsidRPr="00DC7729">
        <w:rPr>
          <w:rFonts w:ascii="Times New Roman" w:hAnsi="Times New Roman"/>
          <w:bCs/>
          <w:sz w:val="26"/>
          <w:szCs w:val="26"/>
        </w:rPr>
        <w:t>Bàn giao hồ sơ quản lý tài sản quản trị</w:t>
      </w:r>
      <w:r w:rsidR="00F76B66" w:rsidRPr="00DC7729">
        <w:rPr>
          <w:rFonts w:ascii="Times New Roman" w:hAnsi="Times New Roman"/>
          <w:bCs/>
          <w:sz w:val="26"/>
          <w:szCs w:val="26"/>
        </w:rPr>
        <w:t>, chuyển giao thiết bị, phòng thí nghiệm THPT</w:t>
      </w:r>
      <w:r w:rsidR="00DC7729" w:rsidRPr="00DC7729">
        <w:rPr>
          <w:rFonts w:ascii="Times New Roman" w:hAnsi="Times New Roman"/>
          <w:bCs/>
          <w:sz w:val="26"/>
          <w:szCs w:val="26"/>
        </w:rPr>
        <w:t xml:space="preserve">; </w:t>
      </w:r>
      <w:r w:rsidRPr="00DC7729">
        <w:rPr>
          <w:rFonts w:ascii="Times New Roman" w:hAnsi="Times New Roman"/>
          <w:bCs/>
          <w:sz w:val="26"/>
          <w:szCs w:val="26"/>
        </w:rPr>
        <w:t>Tiếp tục sửa chữa và sắp xếp bàn ghế lý thuyết cho các phòng lý thuyết chuẩn bị cho năm học mới;</w:t>
      </w:r>
      <w:r w:rsidR="00DC7729" w:rsidRPr="00DC7729">
        <w:rPr>
          <w:rFonts w:ascii="Times New Roman" w:hAnsi="Times New Roman"/>
          <w:bCs/>
          <w:sz w:val="26"/>
          <w:szCs w:val="26"/>
        </w:rPr>
        <w:t xml:space="preserve"> </w:t>
      </w:r>
      <w:r w:rsidRPr="00DC7729">
        <w:rPr>
          <w:rFonts w:ascii="Times New Roman" w:hAnsi="Times New Roman"/>
          <w:bCs/>
          <w:sz w:val="26"/>
          <w:szCs w:val="26"/>
        </w:rPr>
        <w:t>Chuẩn bị bàn học lý thuyết cho khu vực phòng thí nghiệm THPT;</w:t>
      </w:r>
      <w:r w:rsidR="00DC7729" w:rsidRPr="00DC7729">
        <w:rPr>
          <w:rFonts w:ascii="Times New Roman" w:hAnsi="Times New Roman"/>
          <w:bCs/>
          <w:sz w:val="26"/>
          <w:szCs w:val="26"/>
        </w:rPr>
        <w:t xml:space="preserve"> </w:t>
      </w:r>
      <w:r w:rsidRPr="00DC7729">
        <w:rPr>
          <w:rFonts w:ascii="Times New Roman" w:hAnsi="Times New Roman"/>
          <w:bCs/>
          <w:sz w:val="26"/>
          <w:szCs w:val="26"/>
        </w:rPr>
        <w:t>Chuẩn bị công tác giáo dục định hướng</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Tổ Thanh tra – Pháp chế</w:t>
      </w:r>
    </w:p>
    <w:p w:rsidR="009008AA" w:rsidRPr="00DC7729"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rPr>
        <w:t>Tiếp tục theo dõi, giám sát giờ dạy của GV theo thời khóa biểu các lớp học lại hè 2017;</w:t>
      </w:r>
      <w:r w:rsidR="00DC7729" w:rsidRPr="00DC7729">
        <w:rPr>
          <w:rFonts w:ascii="Times New Roman" w:hAnsi="Times New Roman"/>
          <w:bCs/>
          <w:sz w:val="26"/>
          <w:szCs w:val="26"/>
        </w:rPr>
        <w:t xml:space="preserve"> </w:t>
      </w:r>
      <w:r w:rsidRPr="00DC7729">
        <w:rPr>
          <w:rFonts w:ascii="Times New Roman" w:hAnsi="Times New Roman"/>
          <w:bCs/>
          <w:sz w:val="26"/>
          <w:szCs w:val="26"/>
        </w:rPr>
        <w:t>Tiếp tục kiểm tra tính khối lượng giờ thực giảng của GV theo Mẫu A2 (Thông báo số 623/TB-LTT-ĐT);</w:t>
      </w:r>
      <w:r w:rsidR="00DC7729" w:rsidRPr="00DC7729">
        <w:rPr>
          <w:rFonts w:ascii="Times New Roman" w:hAnsi="Times New Roman"/>
          <w:bCs/>
          <w:sz w:val="26"/>
          <w:szCs w:val="26"/>
        </w:rPr>
        <w:t xml:space="preserve"> </w:t>
      </w:r>
      <w:r w:rsidRPr="00DC7729">
        <w:rPr>
          <w:rFonts w:ascii="Times New Roman" w:hAnsi="Times New Roman"/>
          <w:bCs/>
          <w:sz w:val="26"/>
          <w:szCs w:val="26"/>
        </w:rPr>
        <w:t>Sắp xếp lịch nghỉ phép của CB–NV tổ;</w:t>
      </w:r>
      <w:r w:rsidR="00DC7729" w:rsidRPr="00DC7729">
        <w:rPr>
          <w:rFonts w:ascii="Times New Roman" w:hAnsi="Times New Roman"/>
          <w:bCs/>
          <w:sz w:val="26"/>
          <w:szCs w:val="26"/>
        </w:rPr>
        <w:t xml:space="preserve"> </w:t>
      </w:r>
      <w:r w:rsidRPr="00DC7729">
        <w:rPr>
          <w:rFonts w:ascii="Times New Roman" w:hAnsi="Times New Roman"/>
          <w:bCs/>
          <w:sz w:val="26"/>
          <w:szCs w:val="26"/>
        </w:rPr>
        <w:t>Tham gia công tác tuyển sinh năm học 2017-2018;</w:t>
      </w:r>
    </w:p>
    <w:p w:rsidR="009008AA"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Phối hợp với đơn vị chức năng ghi nhận tình hình thực hiện quy định Nhà trường của CB–GV–NV; Gửi thông báo về tình hình thực hiện quy định của Nhà trường đến Trưởng các đơn vị có liên quan và báo cáo tổng hợp gửi Hiệu trưởng và Thường trực Hội đồng thi đua Nhà trường;</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Thực hiện nhiệm vụ khác do nhà trường giao</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7C74C6">
        <w:rPr>
          <w:rFonts w:ascii="Times New Roman" w:hAnsi="Times New Roman"/>
          <w:b/>
          <w:bCs/>
          <w:sz w:val="26"/>
          <w:szCs w:val="26"/>
        </w:rPr>
        <w:t>Trung tâm Truyền thông – Thư viện</w:t>
      </w:r>
    </w:p>
    <w:p w:rsidR="009008AA" w:rsidRPr="00DC7729"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rPr>
        <w:t>Tiếp tục công việc chụp ảnh thẻ cho HSSV mới làm thủ tục nhập học, hỗ trợ công việc hiệu chỉnh hình ảnh và</w:t>
      </w:r>
      <w:r w:rsidR="00DC7729" w:rsidRPr="00DC7729">
        <w:rPr>
          <w:rFonts w:ascii="Times New Roman" w:hAnsi="Times New Roman"/>
          <w:bCs/>
          <w:sz w:val="26"/>
          <w:szCs w:val="26"/>
        </w:rPr>
        <w:t xml:space="preserve"> import lên phần mềm của trường; </w:t>
      </w:r>
      <w:r w:rsidRPr="00DC7729">
        <w:rPr>
          <w:rFonts w:ascii="Times New Roman" w:hAnsi="Times New Roman"/>
          <w:bCs/>
          <w:sz w:val="26"/>
          <w:szCs w:val="26"/>
        </w:rPr>
        <w:t>Tổng vệ sinh trung tâm, chuẩn bị sẵn sàng để phục vụ HSSV NH 2017-2018</w:t>
      </w:r>
      <w:r w:rsidR="00DC7729" w:rsidRPr="00DC7729">
        <w:rPr>
          <w:rFonts w:ascii="Times New Roman" w:hAnsi="Times New Roman"/>
          <w:bCs/>
          <w:sz w:val="26"/>
          <w:szCs w:val="26"/>
        </w:rPr>
        <w:t xml:space="preserve">; </w:t>
      </w:r>
      <w:r w:rsidRPr="00DC7729">
        <w:rPr>
          <w:rFonts w:ascii="Times New Roman" w:hAnsi="Times New Roman"/>
          <w:bCs/>
          <w:sz w:val="26"/>
          <w:szCs w:val="26"/>
        </w:rPr>
        <w:t>Hoàn thiện trang Web để đưa vào sử dụng trong năm học mới 2017-2018</w:t>
      </w:r>
      <w:r w:rsidR="00DC7729" w:rsidRPr="00DC7729">
        <w:rPr>
          <w:rFonts w:ascii="Times New Roman" w:hAnsi="Times New Roman"/>
          <w:bCs/>
          <w:sz w:val="26"/>
          <w:szCs w:val="26"/>
        </w:rPr>
        <w:t xml:space="preserve">; </w:t>
      </w:r>
      <w:r w:rsidRPr="00DC7729">
        <w:rPr>
          <w:rFonts w:ascii="Times New Roman" w:hAnsi="Times New Roman"/>
          <w:bCs/>
          <w:sz w:val="26"/>
          <w:szCs w:val="26"/>
        </w:rPr>
        <w:t>Các việc khác theo kế hoạch chung của nhà trường</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Quan hệ doanh nghiệp</w:t>
      </w:r>
    </w:p>
    <w:p w:rsidR="009008AA" w:rsidRPr="00DC7729"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rPr>
        <w:t>Tiếp nhận và thực hiện công tác thu thập thông tin tuyển dụng của các doanh nghiệp, đưa thông tin tuyển dụng của các doanh nghiệp lên Cổng thông tin việc làm cho HSSV lựa chọn việc làm phù hợp;</w:t>
      </w:r>
      <w:r w:rsidR="00DC7729" w:rsidRPr="00DC7729">
        <w:rPr>
          <w:rFonts w:ascii="Times New Roman" w:hAnsi="Times New Roman"/>
          <w:bCs/>
          <w:sz w:val="26"/>
          <w:szCs w:val="26"/>
        </w:rPr>
        <w:t xml:space="preserve"> </w:t>
      </w:r>
      <w:r w:rsidRPr="00DC7729">
        <w:rPr>
          <w:rFonts w:ascii="Times New Roman" w:hAnsi="Times New Roman"/>
          <w:bCs/>
          <w:sz w:val="26"/>
          <w:szCs w:val="26"/>
        </w:rPr>
        <w:t>Tiếp tục thực hiện công tác tư vấn, giới thiệu việc làm cho HSSV khóa 2014CĐ, 2015TCCN đã tốt nghiệp và việc làm bán thời gian cho HSSV đang theo học.</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Thực hiện các hoạt động chuyên môn khác</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Đào tạo Lý Tự Trọng</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Thực hiện kế hoạch giảng dạy Anh văn khóa 2015.</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Công tác cấp chứng chỉ tiếng Anh.</w:t>
      </w:r>
    </w:p>
    <w:p w:rsidR="009008AA" w:rsidRPr="000C7B72"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0C7B72">
        <w:rPr>
          <w:rFonts w:ascii="Times New Roman" w:hAnsi="Times New Roman"/>
          <w:bCs/>
          <w:sz w:val="26"/>
          <w:szCs w:val="26"/>
        </w:rPr>
        <w:t>Báo cáo đề án ngoại ngữ 2020</w:t>
      </w:r>
    </w:p>
    <w:p w:rsidR="009008AA" w:rsidRPr="007C74C6" w:rsidRDefault="009008AA" w:rsidP="009008AA">
      <w:pPr>
        <w:pStyle w:val="ListParagraph"/>
        <w:numPr>
          <w:ilvl w:val="1"/>
          <w:numId w:val="36"/>
        </w:numPr>
        <w:spacing w:before="60" w:after="60"/>
        <w:ind w:right="153" w:hanging="540"/>
        <w:jc w:val="both"/>
        <w:rPr>
          <w:rFonts w:ascii="Times New Roman" w:hAnsi="Times New Roman"/>
          <w:b/>
          <w:bCs/>
          <w:sz w:val="26"/>
          <w:szCs w:val="26"/>
        </w:rPr>
      </w:pPr>
      <w:r w:rsidRPr="000C7B72">
        <w:rPr>
          <w:rFonts w:ascii="Times New Roman" w:hAnsi="Times New Roman"/>
          <w:bCs/>
          <w:sz w:val="26"/>
          <w:szCs w:val="26"/>
        </w:rPr>
        <w:t xml:space="preserve"> </w:t>
      </w:r>
      <w:r w:rsidRPr="007C74C6">
        <w:rPr>
          <w:rFonts w:ascii="Times New Roman" w:hAnsi="Times New Roman"/>
          <w:b/>
          <w:bCs/>
          <w:sz w:val="26"/>
          <w:szCs w:val="26"/>
        </w:rPr>
        <w:t>Trung tâm Y tế</w:t>
      </w:r>
    </w:p>
    <w:p w:rsidR="009008AA" w:rsidRPr="00DC7729"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DC7729">
        <w:rPr>
          <w:rFonts w:ascii="Times New Roman" w:hAnsi="Times New Roman"/>
          <w:bCs/>
          <w:sz w:val="26"/>
          <w:szCs w:val="26"/>
        </w:rPr>
        <w:t>Thực hiện công việc chuyên môn tại trung tâm Y tế;</w:t>
      </w:r>
      <w:r w:rsidR="00DC7729" w:rsidRPr="00DC7729">
        <w:rPr>
          <w:rFonts w:ascii="Times New Roman" w:hAnsi="Times New Roman"/>
          <w:bCs/>
          <w:sz w:val="26"/>
          <w:szCs w:val="26"/>
        </w:rPr>
        <w:t xml:space="preserve"> </w:t>
      </w:r>
      <w:r w:rsidRPr="00DC7729">
        <w:rPr>
          <w:rFonts w:ascii="Times New Roman" w:hAnsi="Times New Roman"/>
          <w:bCs/>
          <w:sz w:val="26"/>
          <w:szCs w:val="26"/>
        </w:rPr>
        <w:t>Lập dự trù mua thuốc năm học 2017-2018;</w:t>
      </w:r>
      <w:r w:rsidR="00DC7729" w:rsidRPr="00DC7729">
        <w:rPr>
          <w:rFonts w:ascii="Times New Roman" w:hAnsi="Times New Roman"/>
          <w:bCs/>
          <w:sz w:val="26"/>
          <w:szCs w:val="26"/>
        </w:rPr>
        <w:t xml:space="preserve"> </w:t>
      </w:r>
      <w:r w:rsidRPr="00DC7729">
        <w:rPr>
          <w:rFonts w:ascii="Times New Roman" w:hAnsi="Times New Roman"/>
          <w:bCs/>
          <w:sz w:val="26"/>
          <w:szCs w:val="26"/>
        </w:rPr>
        <w:t>Lập kế hoạch khám sức khỏe đầu năm học cho HSSV;</w:t>
      </w:r>
      <w:r w:rsidR="00DC7729" w:rsidRPr="00DC7729">
        <w:rPr>
          <w:rFonts w:ascii="Times New Roman" w:hAnsi="Times New Roman"/>
          <w:bCs/>
          <w:sz w:val="26"/>
          <w:szCs w:val="26"/>
        </w:rPr>
        <w:t xml:space="preserve"> </w:t>
      </w:r>
      <w:r w:rsidRPr="00DC7729">
        <w:rPr>
          <w:rFonts w:ascii="Times New Roman" w:hAnsi="Times New Roman"/>
          <w:bCs/>
          <w:sz w:val="26"/>
          <w:szCs w:val="26"/>
        </w:rPr>
        <w:t>Tham gia giảng dạy công tác y tế học đường cho học sinh mới nhập học trong tuần sinh hoạt công dân, giáo dục định hướng;</w:t>
      </w:r>
      <w:r w:rsidR="00DC7729" w:rsidRPr="00DC7729">
        <w:rPr>
          <w:rFonts w:ascii="Times New Roman" w:hAnsi="Times New Roman"/>
          <w:bCs/>
          <w:sz w:val="26"/>
          <w:szCs w:val="26"/>
        </w:rPr>
        <w:t xml:space="preserve"> </w:t>
      </w:r>
      <w:r w:rsidRPr="00DC7729">
        <w:rPr>
          <w:rFonts w:ascii="Times New Roman" w:hAnsi="Times New Roman"/>
          <w:bCs/>
          <w:sz w:val="26"/>
          <w:szCs w:val="26"/>
        </w:rPr>
        <w:t>Phối hợp với phòng Kế hoạch – Tài chính lập quyết toán kinh phí chăm sóc sức khỏe ban đầu của HSSV gửi Sở Giáo dục và Đào tạo Thành phố Hồ Chí Minh;</w:t>
      </w:r>
      <w:r w:rsidR="00DC7729" w:rsidRPr="00DC7729">
        <w:rPr>
          <w:rFonts w:ascii="Times New Roman" w:hAnsi="Times New Roman"/>
          <w:bCs/>
          <w:sz w:val="26"/>
          <w:szCs w:val="26"/>
        </w:rPr>
        <w:t xml:space="preserve"> </w:t>
      </w:r>
      <w:r w:rsidRPr="00DC7729">
        <w:rPr>
          <w:rFonts w:ascii="Times New Roman" w:hAnsi="Times New Roman"/>
          <w:bCs/>
          <w:sz w:val="26"/>
          <w:szCs w:val="26"/>
        </w:rPr>
        <w:t>Tham dự tập huấn công tác y tế học đường theo Kế hoạch của Sở Giáo dục và Đào tạo</w:t>
      </w:r>
    </w:p>
    <w:p w:rsidR="009008AA" w:rsidRPr="00715148" w:rsidRDefault="009008AA" w:rsidP="009008AA">
      <w:pPr>
        <w:pStyle w:val="ListParagraph"/>
        <w:numPr>
          <w:ilvl w:val="0"/>
          <w:numId w:val="27"/>
        </w:numPr>
        <w:spacing w:after="120"/>
        <w:ind w:left="720"/>
        <w:jc w:val="both"/>
        <w:rPr>
          <w:rFonts w:ascii="Times New Roman" w:hAnsi="Times New Roman"/>
          <w:b/>
          <w:bCs/>
          <w:sz w:val="26"/>
          <w:szCs w:val="26"/>
        </w:rPr>
      </w:pPr>
      <w:r w:rsidRPr="0060013F">
        <w:rPr>
          <w:rFonts w:ascii="Times New Roman" w:hAnsi="Times New Roman"/>
          <w:b/>
          <w:sz w:val="26"/>
          <w:szCs w:val="26"/>
        </w:rPr>
        <w:t>Công tác xây dựng Đảng</w:t>
      </w:r>
    </w:p>
    <w:p w:rsidR="009008AA" w:rsidRDefault="009008AA" w:rsidP="009008AA">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Hoàn thiện quy chế hoạt động của Chi ủy</w:t>
      </w:r>
    </w:p>
    <w:p w:rsidR="009008AA" w:rsidRDefault="009008AA" w:rsidP="009008AA">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Kết nạp đảng viên mới Nguyễn Ngọc Trang – Trưởng phòng QLKH &amp; HTQT</w:t>
      </w:r>
    </w:p>
    <w:p w:rsidR="009008AA" w:rsidRDefault="009008AA" w:rsidP="009008AA">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Phân công Đảng viên Nguyễn Chí Nhân và Nguyễn Văn Chiến tiếp tục hướng dẫn Đảng viên dự bị Nguyễn Ngọc Trang.</w:t>
      </w:r>
    </w:p>
    <w:p w:rsidR="009008AA" w:rsidRPr="00715148" w:rsidRDefault="009008AA" w:rsidP="009008AA">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 xml:space="preserve"> </w:t>
      </w:r>
      <w:r w:rsidRPr="00715148">
        <w:rPr>
          <w:rFonts w:ascii="Times New Roman" w:hAnsi="Times New Roman"/>
          <w:bCs/>
          <w:sz w:val="26"/>
          <w:szCs w:val="26"/>
        </w:rPr>
        <w:t>Các Đ/c Đảng viên Báo cáo tiến độ thực hiện công tác phát triển đảng được chi bộ phân công</w:t>
      </w:r>
    </w:p>
    <w:p w:rsidR="009008AA" w:rsidRDefault="009008AA" w:rsidP="009008AA">
      <w:pPr>
        <w:pStyle w:val="ListParagraph"/>
        <w:numPr>
          <w:ilvl w:val="0"/>
          <w:numId w:val="27"/>
        </w:numPr>
        <w:spacing w:after="120"/>
        <w:ind w:left="720"/>
        <w:jc w:val="both"/>
        <w:rPr>
          <w:rFonts w:ascii="Times New Roman" w:hAnsi="Times New Roman"/>
          <w:b/>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9008AA" w:rsidRDefault="009008AA" w:rsidP="009008AA">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lastRenderedPageBreak/>
        <w:t>Triển khai sinh hoạt chuyên đề quý III về thực hiện</w:t>
      </w:r>
      <w:r w:rsidRPr="00571A17">
        <w:rPr>
          <w:rFonts w:ascii="Times New Roman" w:hAnsi="Times New Roman"/>
          <w:bCs/>
          <w:sz w:val="26"/>
          <w:szCs w:val="26"/>
          <w:lang w:val="vi-VN"/>
        </w:rPr>
        <w:t xml:space="preserve"> Ngh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quy</w:t>
      </w:r>
      <w:r w:rsidRPr="00571A17">
        <w:rPr>
          <w:rFonts w:ascii="Times New Roman" w:hAnsi="Times New Roman" w:cs="Calibri"/>
          <w:bCs/>
          <w:sz w:val="26"/>
          <w:szCs w:val="26"/>
          <w:lang w:val="vi-VN"/>
        </w:rPr>
        <w:t>ế</w:t>
      </w:r>
      <w:r w:rsidRPr="00571A17">
        <w:rPr>
          <w:rFonts w:ascii="Times New Roman" w:hAnsi="Times New Roman"/>
          <w:bCs/>
          <w:sz w:val="26"/>
          <w:szCs w:val="26"/>
          <w:lang w:val="vi-VN"/>
        </w:rPr>
        <w:t xml:space="preserve">t Trung </w:t>
      </w:r>
      <w:r w:rsidRPr="00571A17">
        <w:rPr>
          <w:rFonts w:ascii="Times New Roman" w:hAnsi="Times New Roman" w:cs="Calibri"/>
          <w:bCs/>
          <w:sz w:val="26"/>
          <w:szCs w:val="26"/>
          <w:lang w:val="vi-VN"/>
        </w:rPr>
        <w:t>ươ</w:t>
      </w:r>
      <w:r w:rsidRPr="00571A17">
        <w:rPr>
          <w:rFonts w:ascii="Times New Roman" w:hAnsi="Times New Roman"/>
          <w:bCs/>
          <w:sz w:val="26"/>
          <w:szCs w:val="26"/>
          <w:lang w:val="vi-VN"/>
        </w:rPr>
        <w:t>ng 4 (khóa XII); Ch</w:t>
      </w:r>
      <w:r w:rsidRPr="00571A17">
        <w:rPr>
          <w:rFonts w:ascii="Times New Roman" w:hAnsi="Times New Roman" w:cs="Calibri"/>
          <w:bCs/>
          <w:sz w:val="26"/>
          <w:szCs w:val="26"/>
          <w:lang w:val="vi-VN"/>
        </w:rPr>
        <w:t>ỉ</w:t>
      </w:r>
      <w:r w:rsidRPr="00571A17">
        <w:rPr>
          <w:rFonts w:ascii="Times New Roman" w:hAnsi="Times New Roman"/>
          <w:bCs/>
          <w:sz w:val="26"/>
          <w:szCs w:val="26"/>
          <w:lang w:val="vi-VN"/>
        </w:rPr>
        <w:t xml:space="preserve"> th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05-CT/TW </w:t>
      </w:r>
      <w:r>
        <w:rPr>
          <w:rFonts w:ascii="Times New Roman" w:hAnsi="Times New Roman"/>
          <w:bCs/>
          <w:sz w:val="26"/>
          <w:szCs w:val="26"/>
        </w:rPr>
        <w:t>“</w:t>
      </w:r>
      <w:r w:rsidRPr="00995BE2">
        <w:rPr>
          <w:rFonts w:ascii="Times New Roman" w:hAnsi="Times New Roman"/>
          <w:bCs/>
          <w:i/>
          <w:sz w:val="26"/>
          <w:szCs w:val="26"/>
          <w:lang w:val="vi-VN"/>
        </w:rPr>
        <w:t>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w:t>
      </w:r>
      <w:r w:rsidRPr="00995BE2">
        <w:rPr>
          <w:rFonts w:ascii="Times New Roman" w:hAnsi="Times New Roman" w:cs=".VnTime"/>
          <w:bCs/>
          <w:i/>
          <w:sz w:val="26"/>
          <w:szCs w:val="26"/>
          <w:lang w:val="vi-VN"/>
        </w:rPr>
        <w:t>”</w:t>
      </w:r>
      <w:r w:rsidRPr="00571A17">
        <w:rPr>
          <w:rFonts w:ascii="Times New Roman" w:hAnsi="Times New Roman"/>
          <w:bCs/>
          <w:sz w:val="26"/>
          <w:szCs w:val="26"/>
          <w:lang w:val="vi-VN"/>
        </w:rPr>
        <w:t xml:space="preserve"> n</w:t>
      </w:r>
      <w:r w:rsidRPr="00571A17">
        <w:rPr>
          <w:rFonts w:ascii="Times New Roman" w:hAnsi="Times New Roman" w:cs="Calibri"/>
          <w:bCs/>
          <w:sz w:val="26"/>
          <w:szCs w:val="26"/>
          <w:lang w:val="vi-VN"/>
        </w:rPr>
        <w:t>ă</w:t>
      </w:r>
      <w:r w:rsidRPr="00571A17">
        <w:rPr>
          <w:rFonts w:ascii="Times New Roman" w:hAnsi="Times New Roman"/>
          <w:bCs/>
          <w:sz w:val="26"/>
          <w:szCs w:val="26"/>
          <w:lang w:val="vi-VN"/>
        </w:rPr>
        <w:t>m 2017 v</w:t>
      </w:r>
      <w:r w:rsidRPr="00571A17">
        <w:rPr>
          <w:rFonts w:ascii="Times New Roman" w:hAnsi="Times New Roman" w:cs="Calibri"/>
          <w:bCs/>
          <w:sz w:val="26"/>
          <w:szCs w:val="26"/>
          <w:lang w:val="vi-VN"/>
        </w:rPr>
        <w:t>ớ</w:t>
      </w:r>
      <w:r w:rsidRPr="00571A17">
        <w:rPr>
          <w:rFonts w:ascii="Times New Roman" w:hAnsi="Times New Roman"/>
          <w:bCs/>
          <w:sz w:val="26"/>
          <w:szCs w:val="26"/>
          <w:lang w:val="vi-VN"/>
        </w:rPr>
        <w:t>i ch</w:t>
      </w:r>
      <w:r w:rsidRPr="00571A17">
        <w:rPr>
          <w:rFonts w:ascii="Times New Roman" w:hAnsi="Times New Roman" w:cs="Calibri"/>
          <w:bCs/>
          <w:sz w:val="26"/>
          <w:szCs w:val="26"/>
          <w:lang w:val="vi-VN"/>
        </w:rPr>
        <w:t>ủ</w:t>
      </w:r>
      <w:r w:rsidRPr="00571A17">
        <w:rPr>
          <w:rFonts w:ascii="Times New Roman" w:hAnsi="Times New Roman"/>
          <w:bCs/>
          <w:sz w:val="26"/>
          <w:szCs w:val="26"/>
          <w:lang w:val="vi-VN"/>
        </w:rPr>
        <w:t xml:space="preserve"> </w:t>
      </w:r>
      <w:r w:rsidRPr="00571A17">
        <w:rPr>
          <w:rFonts w:ascii="Times New Roman" w:hAnsi="Times New Roman" w:cs="Calibri"/>
          <w:bCs/>
          <w:sz w:val="26"/>
          <w:szCs w:val="26"/>
          <w:lang w:val="vi-VN"/>
        </w:rPr>
        <w:t>đề</w:t>
      </w:r>
      <w:r w:rsidRPr="00571A17">
        <w:rPr>
          <w:rFonts w:ascii="Times New Roman" w:hAnsi="Times New Roman"/>
          <w:bCs/>
          <w:sz w:val="26"/>
          <w:szCs w:val="26"/>
          <w:lang w:val="vi-VN"/>
        </w:rPr>
        <w:t xml:space="preserve"> </w:t>
      </w:r>
      <w:r w:rsidRPr="00571A17">
        <w:rPr>
          <w:rFonts w:ascii="Times New Roman" w:hAnsi="Times New Roman" w:cs=".VnTime"/>
          <w:bCs/>
          <w:sz w:val="26"/>
          <w:szCs w:val="26"/>
          <w:lang w:val="vi-VN"/>
        </w:rPr>
        <w:t>“</w:t>
      </w:r>
      <w:r w:rsidRPr="00995BE2">
        <w:rPr>
          <w:rFonts w:ascii="Times New Roman" w:hAnsi="Times New Roman"/>
          <w:bCs/>
          <w:i/>
          <w:sz w:val="26"/>
          <w:szCs w:val="26"/>
          <w:lang w:val="vi-VN"/>
        </w:rPr>
        <w:t>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 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ph</w:t>
      </w:r>
      <w:r w:rsidRPr="00995BE2">
        <w:rPr>
          <w:rFonts w:ascii="Times New Roman" w:hAnsi="Times New Roman" w:cs=".VnTime"/>
          <w:bCs/>
          <w:i/>
          <w:sz w:val="26"/>
          <w:szCs w:val="26"/>
          <w:lang w:val="vi-VN"/>
        </w:rPr>
        <w:t>ò</w:t>
      </w:r>
      <w:r w:rsidRPr="00995BE2">
        <w:rPr>
          <w:rFonts w:ascii="Times New Roman" w:hAnsi="Times New Roman"/>
          <w:bCs/>
          <w:i/>
          <w:sz w:val="26"/>
          <w:szCs w:val="26"/>
          <w:lang w:val="vi-VN"/>
        </w:rPr>
        <w:t>ng, ch</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suy tho</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i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ng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nh tr</w:t>
      </w:r>
      <w:r w:rsidRPr="00995BE2">
        <w:rPr>
          <w:rFonts w:ascii="Times New Roman" w:hAnsi="Times New Roman" w:cs="Calibri"/>
          <w:bCs/>
          <w:i/>
          <w:sz w:val="26"/>
          <w:szCs w:val="26"/>
          <w:lang w:val="vi-VN"/>
        </w:rPr>
        <w:t>ị</w:t>
      </w:r>
      <w:r w:rsidRPr="00995BE2">
        <w:rPr>
          <w:rFonts w:ascii="Times New Roman" w:hAnsi="Times New Roman"/>
          <w:bCs/>
          <w:i/>
          <w:sz w:val="26"/>
          <w:szCs w:val="26"/>
          <w:lang w:val="vi-VN"/>
        </w:rPr>
        <w:t xml:space="preserve">,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l</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i s</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di</w:t>
      </w:r>
      <w:r w:rsidRPr="00995BE2">
        <w:rPr>
          <w:rFonts w:ascii="Times New Roman" w:hAnsi="Times New Roman" w:cs="Calibri"/>
          <w:bCs/>
          <w:i/>
          <w:sz w:val="26"/>
          <w:szCs w:val="26"/>
          <w:lang w:val="vi-VN"/>
        </w:rPr>
        <w:t>ễ</w:t>
      </w:r>
      <w:r w:rsidRPr="00995BE2">
        <w:rPr>
          <w:rFonts w:ascii="Times New Roman" w:hAnsi="Times New Roman"/>
          <w:bCs/>
          <w:i/>
          <w:sz w:val="26"/>
          <w:szCs w:val="26"/>
          <w:lang w:val="vi-VN"/>
        </w:rPr>
        <w:t>n bi</w:t>
      </w:r>
      <w:r w:rsidRPr="00995BE2">
        <w:rPr>
          <w:rFonts w:ascii="Times New Roman" w:hAnsi="Times New Roman" w:cs="Calibri"/>
          <w:bCs/>
          <w:i/>
          <w:sz w:val="26"/>
          <w:szCs w:val="26"/>
          <w:lang w:val="vi-VN"/>
        </w:rPr>
        <w:t>ế</w:t>
      </w:r>
      <w:r w:rsidRPr="00995BE2">
        <w:rPr>
          <w:rFonts w:ascii="Times New Roman" w:hAnsi="Times New Roman"/>
          <w:bCs/>
          <w:i/>
          <w:sz w:val="26"/>
          <w:szCs w:val="26"/>
          <w:lang w:val="vi-VN"/>
        </w:rPr>
        <w:t>n,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chuy</w:t>
      </w:r>
      <w:r w:rsidRPr="00995BE2">
        <w:rPr>
          <w:rFonts w:ascii="Times New Roman" w:hAnsi="Times New Roman" w:cs="Calibri"/>
          <w:bCs/>
          <w:i/>
          <w:sz w:val="26"/>
          <w:szCs w:val="26"/>
          <w:lang w:val="vi-VN"/>
        </w:rPr>
        <w:t>ể</w:t>
      </w:r>
      <w:r w:rsidRPr="00995BE2">
        <w:rPr>
          <w:rFonts w:ascii="Times New Roman" w:hAnsi="Times New Roman"/>
          <w:bCs/>
          <w:i/>
          <w:sz w:val="26"/>
          <w:szCs w:val="26"/>
          <w:lang w:val="vi-VN"/>
        </w:rPr>
        <w:t>n h</w:t>
      </w:r>
      <w:r w:rsidRPr="00995BE2">
        <w:rPr>
          <w:rFonts w:ascii="Times New Roman" w:hAnsi="Times New Roman" w:cs=".VnTime"/>
          <w:bCs/>
          <w:i/>
          <w:sz w:val="26"/>
          <w:szCs w:val="26"/>
          <w:lang w:val="vi-VN"/>
        </w:rPr>
        <w:t>ó</w:t>
      </w:r>
      <w:r w:rsidRPr="00995BE2">
        <w:rPr>
          <w:rFonts w:ascii="Times New Roman" w:hAnsi="Times New Roman"/>
          <w:bCs/>
          <w:i/>
          <w:sz w:val="26"/>
          <w:szCs w:val="26"/>
          <w:lang w:val="vi-VN"/>
        </w:rPr>
        <w:t>a</w:t>
      </w:r>
      <w:r w:rsidRPr="00995BE2">
        <w:rPr>
          <w:rFonts w:ascii="Times New Roman" w:hAnsi="Times New Roman" w:cs=".VnTime"/>
          <w:bCs/>
          <w:i/>
          <w:sz w:val="26"/>
          <w:szCs w:val="26"/>
          <w:lang w:val="vi-VN"/>
        </w:rPr>
        <w:t>”</w:t>
      </w:r>
      <w:r w:rsidRPr="00995BE2">
        <w:rPr>
          <w:rFonts w:ascii="Times New Roman" w:hAnsi="Times New Roman"/>
          <w:bCs/>
          <w:i/>
          <w:sz w:val="26"/>
          <w:szCs w:val="26"/>
          <w:lang w:val="vi-VN"/>
        </w:rPr>
        <w:t xml:space="preserve"> </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9008AA" w:rsidRPr="00F34C02" w:rsidRDefault="009008AA" w:rsidP="009008AA">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Tổ chức sinh hoạt chuyên đề vào Tháng 9/2017; Hình thức sinh hoạt: Đảng viên viết bài và nộp về cấp ủy (Đ/c Hoa) để tổng hợp và gửi lại Đảng viên góp ý sau đó cấp ủy hoàn thiện lại nội dung</w:t>
      </w:r>
    </w:p>
    <w:p w:rsidR="009008AA" w:rsidRPr="00D47829" w:rsidRDefault="009008AA" w:rsidP="009008AA">
      <w:pPr>
        <w:pStyle w:val="ListParagraph"/>
        <w:spacing w:after="120"/>
        <w:ind w:left="0" w:firstLine="720"/>
        <w:jc w:val="both"/>
        <w:rPr>
          <w:rFonts w:ascii="Times New Roman" w:hAnsi="Times New Roman"/>
          <w:bCs/>
          <w:sz w:val="26"/>
          <w:szCs w:val="26"/>
        </w:rPr>
      </w:pPr>
      <w:r w:rsidRPr="00995BE2">
        <w:rPr>
          <w:rFonts w:ascii="Times New Roman" w:hAnsi="Times New Roman"/>
          <w:bCs/>
          <w:sz w:val="26"/>
          <w:szCs w:val="26"/>
          <w:lang w:val="vi-VN"/>
        </w:rPr>
        <w:t xml:space="preserve">Tiếp tục triển khai thực hiện tuyên truyền về 2 tác phẩm </w:t>
      </w:r>
      <w:r w:rsidRPr="00995BE2">
        <w:rPr>
          <w:rFonts w:ascii="Times New Roman" w:hAnsi="Times New Roman"/>
          <w:bCs/>
          <w:i/>
          <w:sz w:val="26"/>
          <w:szCs w:val="26"/>
          <w:lang w:val="vi-VN"/>
        </w:rPr>
        <w:t xml:space="preserve">“Nâng cao đạo đức cách mạng, quyết sạch chủ nghĩa cá nhân” </w:t>
      </w:r>
      <w:r w:rsidRPr="00995BE2">
        <w:rPr>
          <w:rFonts w:ascii="Times New Roman" w:hAnsi="Times New Roman"/>
          <w:bCs/>
          <w:sz w:val="26"/>
          <w:szCs w:val="26"/>
          <w:lang w:val="vi-VN"/>
        </w:rPr>
        <w:t>và “</w:t>
      </w:r>
      <w:r w:rsidRPr="00995BE2">
        <w:rPr>
          <w:rFonts w:ascii="Times New Roman" w:hAnsi="Times New Roman"/>
          <w:bCs/>
          <w:i/>
          <w:sz w:val="26"/>
          <w:szCs w:val="26"/>
          <w:lang w:val="vi-VN"/>
        </w:rPr>
        <w:t>Sửa đổi lối làm việc</w:t>
      </w:r>
      <w:r w:rsidRPr="00995BE2">
        <w:rPr>
          <w:rFonts w:ascii="Times New Roman" w:hAnsi="Times New Roman"/>
          <w:bCs/>
          <w:sz w:val="26"/>
          <w:szCs w:val="26"/>
          <w:lang w:val="vi-VN"/>
        </w:rPr>
        <w:t xml:space="preserve">” của Hồ Chủ Tịch 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9008AA" w:rsidRPr="00715148" w:rsidRDefault="009008AA" w:rsidP="009008AA">
      <w:pPr>
        <w:pStyle w:val="ListParagraph"/>
        <w:spacing w:after="60"/>
        <w:jc w:val="both"/>
        <w:rPr>
          <w:rFonts w:ascii="Times New Roman" w:hAnsi="Times New Roman"/>
          <w:b/>
          <w:bCs/>
          <w:sz w:val="26"/>
          <w:szCs w:val="26"/>
        </w:rPr>
      </w:pPr>
      <w:r w:rsidRPr="00A91197">
        <w:rPr>
          <w:rFonts w:ascii="Times New Roman" w:hAnsi="Times New Roman"/>
          <w:bCs/>
          <w:sz w:val="26"/>
          <w:szCs w:val="26"/>
        </w:rPr>
        <w:t xml:space="preserve">Thực hiện chấm bài </w:t>
      </w:r>
      <w:r>
        <w:rPr>
          <w:rFonts w:ascii="Times New Roman" w:hAnsi="Times New Roman"/>
          <w:bCs/>
          <w:sz w:val="26"/>
          <w:szCs w:val="26"/>
        </w:rPr>
        <w:t>thu hoạch học tập Chính trị hè năm 2017</w:t>
      </w:r>
    </w:p>
    <w:p w:rsidR="009008AA" w:rsidRDefault="009008AA" w:rsidP="009008AA">
      <w:pPr>
        <w:pStyle w:val="ListParagraph"/>
        <w:numPr>
          <w:ilvl w:val="0"/>
          <w:numId w:val="27"/>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9008AA"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715148">
        <w:rPr>
          <w:rFonts w:ascii="Times New Roman" w:hAnsi="Times New Roman"/>
          <w:bCs/>
          <w:sz w:val="26"/>
          <w:szCs w:val="26"/>
        </w:rPr>
        <w:t xml:space="preserve">Do </w:t>
      </w:r>
      <w:r w:rsidRPr="00715148">
        <w:rPr>
          <w:rFonts w:ascii="Times New Roman" w:hAnsi="Times New Roman" w:cs="Arial"/>
          <w:bCs/>
          <w:sz w:val="26"/>
          <w:szCs w:val="26"/>
        </w:rPr>
        <w:t>đ</w:t>
      </w:r>
      <w:r w:rsidRPr="00715148">
        <w:rPr>
          <w:rFonts w:ascii="Times New Roman" w:hAnsi="Times New Roman"/>
          <w:bCs/>
          <w:sz w:val="26"/>
          <w:szCs w:val="26"/>
        </w:rPr>
        <w:t>ang trong th</w:t>
      </w:r>
      <w:r w:rsidRPr="00715148">
        <w:rPr>
          <w:rFonts w:ascii="Times New Roman" w:hAnsi="Times New Roman" w:cs="Arial"/>
          <w:bCs/>
          <w:sz w:val="26"/>
          <w:szCs w:val="26"/>
        </w:rPr>
        <w:t>ờ</w:t>
      </w:r>
      <w:r w:rsidRPr="00715148">
        <w:rPr>
          <w:rFonts w:ascii="Times New Roman" w:hAnsi="Times New Roman"/>
          <w:bCs/>
          <w:sz w:val="26"/>
          <w:szCs w:val="26"/>
        </w:rPr>
        <w:t>i gian b</w:t>
      </w:r>
      <w:r w:rsidRPr="00715148">
        <w:rPr>
          <w:rFonts w:ascii="Times New Roman" w:hAnsi="Times New Roman" w:cs="Arial"/>
          <w:bCs/>
          <w:sz w:val="26"/>
          <w:szCs w:val="26"/>
        </w:rPr>
        <w:t>à</w:t>
      </w:r>
      <w:r w:rsidRPr="00715148">
        <w:rPr>
          <w:rFonts w:ascii="Times New Roman" w:hAnsi="Times New Roman"/>
          <w:bCs/>
          <w:sz w:val="26"/>
          <w:szCs w:val="26"/>
        </w:rPr>
        <w:t>n giao h</w:t>
      </w:r>
      <w:r w:rsidRPr="00715148">
        <w:rPr>
          <w:rFonts w:ascii="Times New Roman" w:hAnsi="Times New Roman" w:cs="Arial"/>
          <w:bCs/>
          <w:sz w:val="26"/>
          <w:szCs w:val="26"/>
        </w:rPr>
        <w:t>ồ</w:t>
      </w:r>
      <w:r w:rsidRPr="00715148">
        <w:rPr>
          <w:rFonts w:ascii="Times New Roman" w:hAnsi="Times New Roman"/>
          <w:bCs/>
          <w:sz w:val="26"/>
          <w:szCs w:val="26"/>
        </w:rPr>
        <w:t xml:space="preserve"> s</w:t>
      </w:r>
      <w:r w:rsidRPr="00715148">
        <w:rPr>
          <w:rFonts w:ascii="Times New Roman" w:hAnsi="Times New Roman" w:cs="Arial"/>
          <w:bCs/>
          <w:sz w:val="26"/>
          <w:szCs w:val="26"/>
        </w:rPr>
        <w:t>ơ</w:t>
      </w:r>
      <w:r w:rsidRPr="00715148">
        <w:rPr>
          <w:rFonts w:ascii="Times New Roman" w:hAnsi="Times New Roman"/>
          <w:bCs/>
          <w:sz w:val="26"/>
          <w:szCs w:val="26"/>
        </w:rPr>
        <w:t xml:space="preserve">, do </w:t>
      </w:r>
      <w:r w:rsidRPr="00715148">
        <w:rPr>
          <w:rFonts w:ascii="Times New Roman" w:hAnsi="Times New Roman" w:cs="Arial"/>
          <w:bCs/>
          <w:sz w:val="26"/>
          <w:szCs w:val="26"/>
        </w:rPr>
        <w:t>đ</w:t>
      </w:r>
      <w:r w:rsidRPr="00715148">
        <w:rPr>
          <w:rFonts w:ascii="Times New Roman" w:hAnsi="Times New Roman" w:cs=".VnTime"/>
          <w:bCs/>
          <w:sz w:val="26"/>
          <w:szCs w:val="26"/>
        </w:rPr>
        <w:t>ó</w:t>
      </w:r>
      <w:r w:rsidRPr="00715148">
        <w:rPr>
          <w:rFonts w:ascii="Times New Roman" w:hAnsi="Times New Roman"/>
          <w:bCs/>
          <w:sz w:val="26"/>
          <w:szCs w:val="26"/>
        </w:rPr>
        <w:t xml:space="preserve"> c</w:t>
      </w:r>
      <w:r w:rsidRPr="00715148">
        <w:rPr>
          <w:rFonts w:ascii="Times New Roman" w:hAnsi="Times New Roman" w:cs=".VnTime"/>
          <w:bCs/>
          <w:sz w:val="26"/>
          <w:szCs w:val="26"/>
        </w:rPr>
        <w:t>ô</w:t>
      </w:r>
      <w:r w:rsidRPr="00715148">
        <w:rPr>
          <w:rFonts w:ascii="Times New Roman" w:hAnsi="Times New Roman"/>
          <w:bCs/>
          <w:sz w:val="26"/>
          <w:szCs w:val="26"/>
        </w:rPr>
        <w:t>ng t</w:t>
      </w:r>
      <w:r w:rsidRPr="00715148">
        <w:rPr>
          <w:rFonts w:ascii="Times New Roman" w:hAnsi="Times New Roman" w:cs=".VnTime"/>
          <w:bCs/>
          <w:sz w:val="26"/>
          <w:szCs w:val="26"/>
        </w:rPr>
        <w:t>á</w:t>
      </w:r>
      <w:r w:rsidRPr="00715148">
        <w:rPr>
          <w:rFonts w:ascii="Times New Roman" w:hAnsi="Times New Roman"/>
          <w:bCs/>
          <w:sz w:val="26"/>
          <w:szCs w:val="26"/>
        </w:rPr>
        <w:t>c ph</w:t>
      </w:r>
      <w:r w:rsidRPr="00715148">
        <w:rPr>
          <w:rFonts w:ascii="Times New Roman" w:hAnsi="Times New Roman" w:cs=".VnTime"/>
          <w:bCs/>
          <w:sz w:val="26"/>
          <w:szCs w:val="26"/>
        </w:rPr>
        <w:t>á</w:t>
      </w:r>
      <w:r w:rsidRPr="00715148">
        <w:rPr>
          <w:rFonts w:ascii="Times New Roman" w:hAnsi="Times New Roman"/>
          <w:bCs/>
          <w:sz w:val="26"/>
          <w:szCs w:val="26"/>
        </w:rPr>
        <w:t>t tri</w:t>
      </w:r>
      <w:r w:rsidRPr="00715148">
        <w:rPr>
          <w:rFonts w:ascii="Times New Roman" w:hAnsi="Times New Roman" w:cs="Arial"/>
          <w:bCs/>
          <w:sz w:val="26"/>
          <w:szCs w:val="26"/>
        </w:rPr>
        <w:t>ể</w:t>
      </w:r>
      <w:r w:rsidRPr="00715148">
        <w:rPr>
          <w:rFonts w:ascii="Times New Roman" w:hAnsi="Times New Roman"/>
          <w:bCs/>
          <w:sz w:val="26"/>
          <w:szCs w:val="26"/>
        </w:rPr>
        <w:t xml:space="preserve">n </w:t>
      </w:r>
      <w:r w:rsidRPr="00715148">
        <w:rPr>
          <w:rFonts w:ascii="Times New Roman" w:hAnsi="Times New Roman" w:cs="Arial"/>
          <w:bCs/>
          <w:sz w:val="26"/>
          <w:szCs w:val="26"/>
        </w:rPr>
        <w:t>Đả</w:t>
      </w:r>
      <w:r w:rsidRPr="00715148">
        <w:rPr>
          <w:rFonts w:ascii="Times New Roman" w:hAnsi="Times New Roman"/>
          <w:bCs/>
          <w:sz w:val="26"/>
          <w:szCs w:val="26"/>
        </w:rPr>
        <w:t>ng s</w:t>
      </w:r>
      <w:r w:rsidRPr="00715148">
        <w:rPr>
          <w:rFonts w:ascii="Times New Roman" w:hAnsi="Times New Roman" w:cs="Arial"/>
          <w:bCs/>
          <w:sz w:val="26"/>
          <w:szCs w:val="26"/>
        </w:rPr>
        <w:t>ẽ</w:t>
      </w:r>
      <w:r w:rsidRPr="00715148">
        <w:rPr>
          <w:rFonts w:ascii="Times New Roman" w:hAnsi="Times New Roman"/>
          <w:bCs/>
          <w:sz w:val="26"/>
          <w:szCs w:val="26"/>
        </w:rPr>
        <w:t xml:space="preserve"> </w:t>
      </w:r>
      <w:r w:rsidRPr="00715148">
        <w:rPr>
          <w:rFonts w:ascii="Times New Roman" w:hAnsi="Times New Roman" w:cs="Arial"/>
          <w:bCs/>
          <w:sz w:val="26"/>
          <w:szCs w:val="26"/>
        </w:rPr>
        <w:t>đượ</w:t>
      </w:r>
      <w:r w:rsidRPr="00715148">
        <w:rPr>
          <w:rFonts w:ascii="Times New Roman" w:hAnsi="Times New Roman"/>
          <w:bCs/>
          <w:sz w:val="26"/>
          <w:szCs w:val="26"/>
        </w:rPr>
        <w:t>c c</w:t>
      </w:r>
      <w:r w:rsidRPr="00715148">
        <w:rPr>
          <w:rFonts w:ascii="Times New Roman" w:hAnsi="Times New Roman" w:cs="Arial"/>
          <w:bCs/>
          <w:sz w:val="26"/>
          <w:szCs w:val="26"/>
        </w:rPr>
        <w:t>ấ</w:t>
      </w:r>
      <w:r w:rsidRPr="00715148">
        <w:rPr>
          <w:rFonts w:ascii="Times New Roman" w:hAnsi="Times New Roman"/>
          <w:bCs/>
          <w:sz w:val="26"/>
          <w:szCs w:val="26"/>
        </w:rPr>
        <w:t xml:space="preserve">p </w:t>
      </w:r>
      <w:r w:rsidRPr="00715148">
        <w:rPr>
          <w:rFonts w:ascii="Times New Roman" w:hAnsi="Times New Roman" w:cs="Arial"/>
          <w:bCs/>
          <w:sz w:val="26"/>
          <w:szCs w:val="26"/>
        </w:rPr>
        <w:t>ủ</w:t>
      </w:r>
      <w:r w:rsidRPr="00715148">
        <w:rPr>
          <w:rFonts w:ascii="Times New Roman" w:hAnsi="Times New Roman"/>
          <w:bCs/>
          <w:sz w:val="26"/>
          <w:szCs w:val="26"/>
        </w:rPr>
        <w:t>y b</w:t>
      </w:r>
      <w:r w:rsidRPr="00715148">
        <w:rPr>
          <w:rFonts w:ascii="Times New Roman" w:hAnsi="Times New Roman" w:cs=".VnTime"/>
          <w:bCs/>
          <w:sz w:val="26"/>
          <w:szCs w:val="26"/>
        </w:rPr>
        <w:t>á</w:t>
      </w:r>
      <w:r w:rsidRPr="00715148">
        <w:rPr>
          <w:rFonts w:ascii="Times New Roman" w:hAnsi="Times New Roman"/>
          <w:bCs/>
          <w:sz w:val="26"/>
          <w:szCs w:val="26"/>
        </w:rPr>
        <w:t>o c</w:t>
      </w:r>
      <w:r w:rsidRPr="00715148">
        <w:rPr>
          <w:rFonts w:ascii="Times New Roman" w:hAnsi="Times New Roman" w:cs=".VnTime"/>
          <w:bCs/>
          <w:sz w:val="26"/>
          <w:szCs w:val="26"/>
        </w:rPr>
        <w:t>á</w:t>
      </w:r>
      <w:r w:rsidRPr="00715148">
        <w:rPr>
          <w:rFonts w:ascii="Times New Roman" w:hAnsi="Times New Roman"/>
          <w:bCs/>
          <w:sz w:val="26"/>
          <w:szCs w:val="26"/>
        </w:rPr>
        <w:t>o trong th</w:t>
      </w:r>
      <w:r w:rsidRPr="00715148">
        <w:rPr>
          <w:rFonts w:ascii="Times New Roman" w:hAnsi="Times New Roman" w:cs=".VnTime"/>
          <w:bCs/>
          <w:sz w:val="26"/>
          <w:szCs w:val="26"/>
        </w:rPr>
        <w:t>á</w:t>
      </w:r>
      <w:r w:rsidRPr="00715148">
        <w:rPr>
          <w:rFonts w:ascii="Times New Roman" w:hAnsi="Times New Roman"/>
          <w:bCs/>
          <w:sz w:val="26"/>
          <w:szCs w:val="26"/>
        </w:rPr>
        <w:t>ng t</w:t>
      </w:r>
      <w:r w:rsidRPr="00715148">
        <w:rPr>
          <w:rFonts w:ascii="Times New Roman" w:hAnsi="Times New Roman" w:cs="Arial"/>
          <w:bCs/>
          <w:sz w:val="26"/>
          <w:szCs w:val="26"/>
        </w:rPr>
        <w:t>ớ</w:t>
      </w:r>
      <w:r w:rsidRPr="00715148">
        <w:rPr>
          <w:rFonts w:ascii="Times New Roman" w:hAnsi="Times New Roman"/>
          <w:bCs/>
          <w:sz w:val="26"/>
          <w:szCs w:val="26"/>
        </w:rPr>
        <w:t>i.</w:t>
      </w:r>
    </w:p>
    <w:p w:rsidR="009008AA" w:rsidRPr="00715148"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7C74C6">
        <w:rPr>
          <w:rFonts w:ascii="Times New Roman" w:hAnsi="Times New Roman"/>
          <w:bCs/>
          <w:sz w:val="26"/>
          <w:szCs w:val="26"/>
        </w:rPr>
        <w:t>Đề</w:t>
      </w:r>
      <w:r w:rsidRPr="00715148">
        <w:rPr>
          <w:rFonts w:ascii="Times New Roman" w:hAnsi="Times New Roman"/>
          <w:bCs/>
          <w:sz w:val="26"/>
          <w:szCs w:val="26"/>
        </w:rPr>
        <w:t xml:space="preserve"> ngh</w:t>
      </w:r>
      <w:r w:rsidRPr="007C74C6">
        <w:rPr>
          <w:rFonts w:ascii="Times New Roman" w:hAnsi="Times New Roman"/>
          <w:bCs/>
          <w:sz w:val="26"/>
          <w:szCs w:val="26"/>
        </w:rPr>
        <w:t>ị</w:t>
      </w:r>
      <w:r w:rsidRPr="00715148">
        <w:rPr>
          <w:rFonts w:ascii="Times New Roman" w:hAnsi="Times New Roman"/>
          <w:bCs/>
          <w:sz w:val="26"/>
          <w:szCs w:val="26"/>
        </w:rPr>
        <w:t xml:space="preserve"> c</w:t>
      </w:r>
      <w:r w:rsidRPr="007C74C6">
        <w:rPr>
          <w:rFonts w:ascii="Times New Roman" w:hAnsi="Times New Roman"/>
          <w:bCs/>
          <w:sz w:val="26"/>
          <w:szCs w:val="26"/>
        </w:rPr>
        <w:t>á</w:t>
      </w:r>
      <w:r w:rsidRPr="00715148">
        <w:rPr>
          <w:rFonts w:ascii="Times New Roman" w:hAnsi="Times New Roman"/>
          <w:bCs/>
          <w:sz w:val="26"/>
          <w:szCs w:val="26"/>
        </w:rPr>
        <w:t xml:space="preserve">c </w:t>
      </w:r>
      <w:r w:rsidRPr="007C74C6">
        <w:rPr>
          <w:rFonts w:ascii="Times New Roman" w:hAnsi="Times New Roman"/>
          <w:bCs/>
          <w:sz w:val="26"/>
          <w:szCs w:val="26"/>
        </w:rPr>
        <w:t>đ</w:t>
      </w:r>
      <w:r w:rsidRPr="00715148">
        <w:rPr>
          <w:rFonts w:ascii="Times New Roman" w:hAnsi="Times New Roman"/>
          <w:bCs/>
          <w:sz w:val="26"/>
          <w:szCs w:val="26"/>
        </w:rPr>
        <w:t xml:space="preserve">/c </w:t>
      </w:r>
      <w:r w:rsidRPr="007C74C6">
        <w:rPr>
          <w:rFonts w:ascii="Times New Roman" w:hAnsi="Times New Roman"/>
          <w:bCs/>
          <w:sz w:val="26"/>
          <w:szCs w:val="26"/>
        </w:rPr>
        <w:t>đượ</w:t>
      </w:r>
      <w:r w:rsidRPr="00715148">
        <w:rPr>
          <w:rFonts w:ascii="Times New Roman" w:hAnsi="Times New Roman"/>
          <w:bCs/>
          <w:sz w:val="26"/>
          <w:szCs w:val="26"/>
        </w:rPr>
        <w:t>c ph</w:t>
      </w:r>
      <w:r w:rsidRPr="007C74C6">
        <w:rPr>
          <w:rFonts w:ascii="Times New Roman" w:hAnsi="Times New Roman"/>
          <w:bCs/>
          <w:sz w:val="26"/>
          <w:szCs w:val="26"/>
        </w:rPr>
        <w:t>â</w:t>
      </w:r>
      <w:r w:rsidRPr="00715148">
        <w:rPr>
          <w:rFonts w:ascii="Times New Roman" w:hAnsi="Times New Roman"/>
          <w:bCs/>
          <w:sz w:val="26"/>
          <w:szCs w:val="26"/>
        </w:rPr>
        <w:t>n c</w:t>
      </w:r>
      <w:r w:rsidRPr="007C74C6">
        <w:rPr>
          <w:rFonts w:ascii="Times New Roman" w:hAnsi="Times New Roman"/>
          <w:bCs/>
          <w:sz w:val="26"/>
          <w:szCs w:val="26"/>
        </w:rPr>
        <w:t>ô</w:t>
      </w:r>
      <w:r w:rsidRPr="00715148">
        <w:rPr>
          <w:rFonts w:ascii="Times New Roman" w:hAnsi="Times New Roman"/>
          <w:bCs/>
          <w:sz w:val="26"/>
          <w:szCs w:val="26"/>
        </w:rPr>
        <w:t>ng b</w:t>
      </w:r>
      <w:r w:rsidRPr="007C74C6">
        <w:rPr>
          <w:rFonts w:ascii="Times New Roman" w:hAnsi="Times New Roman"/>
          <w:bCs/>
          <w:sz w:val="26"/>
          <w:szCs w:val="26"/>
        </w:rPr>
        <w:t>á</w:t>
      </w:r>
      <w:r w:rsidRPr="00715148">
        <w:rPr>
          <w:rFonts w:ascii="Times New Roman" w:hAnsi="Times New Roman"/>
          <w:bCs/>
          <w:sz w:val="26"/>
          <w:szCs w:val="26"/>
        </w:rPr>
        <w:t>o c</w:t>
      </w:r>
      <w:r w:rsidRPr="007C74C6">
        <w:rPr>
          <w:rFonts w:ascii="Times New Roman" w:hAnsi="Times New Roman"/>
          <w:bCs/>
          <w:sz w:val="26"/>
          <w:szCs w:val="26"/>
        </w:rPr>
        <w:t>á</w:t>
      </w:r>
      <w:r w:rsidRPr="00715148">
        <w:rPr>
          <w:rFonts w:ascii="Times New Roman" w:hAnsi="Times New Roman"/>
          <w:bCs/>
          <w:sz w:val="26"/>
          <w:szCs w:val="26"/>
        </w:rPr>
        <w:t xml:space="preserve">o </w:t>
      </w:r>
      <w:r w:rsidRPr="007C74C6">
        <w:rPr>
          <w:rFonts w:ascii="Times New Roman" w:hAnsi="Times New Roman"/>
          <w:bCs/>
          <w:sz w:val="26"/>
          <w:szCs w:val="26"/>
        </w:rPr>
        <w:t>để</w:t>
      </w:r>
      <w:r w:rsidRPr="00715148">
        <w:rPr>
          <w:rFonts w:ascii="Times New Roman" w:hAnsi="Times New Roman"/>
          <w:bCs/>
          <w:sz w:val="26"/>
          <w:szCs w:val="26"/>
        </w:rPr>
        <w:t xml:space="preserve"> Chi </w:t>
      </w:r>
      <w:r w:rsidRPr="007C74C6">
        <w:rPr>
          <w:rFonts w:ascii="Times New Roman" w:hAnsi="Times New Roman"/>
          <w:bCs/>
          <w:sz w:val="26"/>
          <w:szCs w:val="26"/>
        </w:rPr>
        <w:t>ủ</w:t>
      </w:r>
      <w:r w:rsidRPr="00715148">
        <w:rPr>
          <w:rFonts w:ascii="Times New Roman" w:hAnsi="Times New Roman"/>
          <w:bCs/>
          <w:sz w:val="26"/>
          <w:szCs w:val="26"/>
        </w:rPr>
        <w:t>y m</w:t>
      </w:r>
      <w:r w:rsidRPr="007C74C6">
        <w:rPr>
          <w:rFonts w:ascii="Times New Roman" w:hAnsi="Times New Roman"/>
          <w:bCs/>
          <w:sz w:val="26"/>
          <w:szCs w:val="26"/>
        </w:rPr>
        <w:t>ớ</w:t>
      </w:r>
      <w:r w:rsidRPr="00715148">
        <w:rPr>
          <w:rFonts w:ascii="Times New Roman" w:hAnsi="Times New Roman"/>
          <w:bCs/>
          <w:sz w:val="26"/>
          <w:szCs w:val="26"/>
        </w:rPr>
        <w:t>i n</w:t>
      </w:r>
      <w:r w:rsidRPr="007C74C6">
        <w:rPr>
          <w:rFonts w:ascii="Times New Roman" w:hAnsi="Times New Roman"/>
          <w:bCs/>
          <w:sz w:val="26"/>
          <w:szCs w:val="26"/>
        </w:rPr>
        <w:t>ắ</w:t>
      </w:r>
      <w:r w:rsidRPr="00715148">
        <w:rPr>
          <w:rFonts w:ascii="Times New Roman" w:hAnsi="Times New Roman"/>
          <w:bCs/>
          <w:sz w:val="26"/>
          <w:szCs w:val="26"/>
        </w:rPr>
        <w:t xml:space="preserve">m </w:t>
      </w:r>
      <w:r w:rsidRPr="007C74C6">
        <w:rPr>
          <w:rFonts w:ascii="Times New Roman" w:hAnsi="Times New Roman"/>
          <w:bCs/>
          <w:sz w:val="26"/>
          <w:szCs w:val="26"/>
        </w:rPr>
        <w:t>đượ</w:t>
      </w:r>
      <w:r w:rsidRPr="00715148">
        <w:rPr>
          <w:rFonts w:ascii="Times New Roman" w:hAnsi="Times New Roman"/>
          <w:bCs/>
          <w:sz w:val="26"/>
          <w:szCs w:val="26"/>
        </w:rPr>
        <w:t>c th</w:t>
      </w:r>
      <w:r w:rsidRPr="007C74C6">
        <w:rPr>
          <w:rFonts w:ascii="Times New Roman" w:hAnsi="Times New Roman"/>
          <w:bCs/>
          <w:sz w:val="26"/>
          <w:szCs w:val="26"/>
        </w:rPr>
        <w:t>ê</w:t>
      </w:r>
      <w:r w:rsidRPr="00715148">
        <w:rPr>
          <w:rFonts w:ascii="Times New Roman" w:hAnsi="Times New Roman"/>
          <w:bCs/>
          <w:sz w:val="26"/>
          <w:szCs w:val="26"/>
        </w:rPr>
        <w:t>m th</w:t>
      </w:r>
      <w:r w:rsidRPr="007C74C6">
        <w:rPr>
          <w:rFonts w:ascii="Times New Roman" w:hAnsi="Times New Roman"/>
          <w:bCs/>
          <w:sz w:val="26"/>
          <w:szCs w:val="26"/>
        </w:rPr>
        <w:t>ô</w:t>
      </w:r>
      <w:r w:rsidRPr="00715148">
        <w:rPr>
          <w:rFonts w:ascii="Times New Roman" w:hAnsi="Times New Roman"/>
          <w:bCs/>
          <w:sz w:val="26"/>
          <w:szCs w:val="26"/>
        </w:rPr>
        <w:t xml:space="preserve">ng tin </w:t>
      </w:r>
      <w:r w:rsidRPr="007C74C6">
        <w:rPr>
          <w:rFonts w:ascii="Times New Roman" w:hAnsi="Times New Roman"/>
          <w:bCs/>
          <w:sz w:val="26"/>
          <w:szCs w:val="26"/>
        </w:rPr>
        <w:t>để</w:t>
      </w:r>
      <w:r w:rsidRPr="00715148">
        <w:rPr>
          <w:rFonts w:ascii="Times New Roman" w:hAnsi="Times New Roman"/>
          <w:bCs/>
          <w:sz w:val="26"/>
          <w:szCs w:val="26"/>
        </w:rPr>
        <w:t xml:space="preserve"> ti</w:t>
      </w:r>
      <w:r w:rsidRPr="007C74C6">
        <w:rPr>
          <w:rFonts w:ascii="Times New Roman" w:hAnsi="Times New Roman"/>
          <w:bCs/>
          <w:sz w:val="26"/>
          <w:szCs w:val="26"/>
        </w:rPr>
        <w:t>ế</w:t>
      </w:r>
      <w:r w:rsidRPr="00715148">
        <w:rPr>
          <w:rFonts w:ascii="Times New Roman" w:hAnsi="Times New Roman"/>
          <w:bCs/>
          <w:sz w:val="26"/>
          <w:szCs w:val="26"/>
        </w:rPr>
        <w:t>p t</w:t>
      </w:r>
      <w:r w:rsidRPr="007C74C6">
        <w:rPr>
          <w:rFonts w:ascii="Times New Roman" w:hAnsi="Times New Roman"/>
          <w:bCs/>
          <w:sz w:val="26"/>
          <w:szCs w:val="26"/>
        </w:rPr>
        <w:t>ụ</w:t>
      </w:r>
      <w:r w:rsidRPr="00715148">
        <w:rPr>
          <w:rFonts w:ascii="Times New Roman" w:hAnsi="Times New Roman"/>
          <w:bCs/>
          <w:sz w:val="26"/>
          <w:szCs w:val="26"/>
        </w:rPr>
        <w:t>c tri</w:t>
      </w:r>
      <w:r w:rsidRPr="007C74C6">
        <w:rPr>
          <w:rFonts w:ascii="Times New Roman" w:hAnsi="Times New Roman"/>
          <w:bCs/>
          <w:sz w:val="26"/>
          <w:szCs w:val="26"/>
        </w:rPr>
        <w:t>ể</w:t>
      </w:r>
      <w:r w:rsidRPr="00715148">
        <w:rPr>
          <w:rFonts w:ascii="Times New Roman" w:hAnsi="Times New Roman"/>
          <w:bCs/>
          <w:sz w:val="26"/>
          <w:szCs w:val="26"/>
        </w:rPr>
        <w:t>n khai</w:t>
      </w:r>
      <w:r w:rsidRPr="007C74C6">
        <w:rPr>
          <w:rFonts w:ascii="Times New Roman" w:hAnsi="Times New Roman"/>
          <w:bCs/>
          <w:sz w:val="26"/>
          <w:szCs w:val="26"/>
        </w:rPr>
        <w:t xml:space="preserve"> đôn đốc, nhắc nhở quần chúng hoàn thiện lý lịch đúng tiến độ;</w:t>
      </w:r>
    </w:p>
    <w:p w:rsidR="009008AA" w:rsidRPr="00715148" w:rsidRDefault="009008AA" w:rsidP="009008AA">
      <w:pPr>
        <w:pStyle w:val="ListParagraph"/>
        <w:numPr>
          <w:ilvl w:val="0"/>
          <w:numId w:val="39"/>
        </w:numPr>
        <w:tabs>
          <w:tab w:val="left" w:pos="1080"/>
        </w:tabs>
        <w:spacing w:before="60" w:after="60"/>
        <w:ind w:left="0" w:firstLine="750"/>
        <w:jc w:val="both"/>
        <w:rPr>
          <w:rFonts w:ascii="Times New Roman" w:hAnsi="Times New Roman"/>
          <w:b/>
          <w:bCs/>
          <w:sz w:val="26"/>
          <w:szCs w:val="26"/>
        </w:rPr>
      </w:pPr>
      <w:r w:rsidRPr="007C74C6">
        <w:rPr>
          <w:rFonts w:ascii="Times New Roman" w:hAnsi="Times New Roman"/>
          <w:bCs/>
          <w:sz w:val="26"/>
          <w:szCs w:val="26"/>
        </w:rPr>
        <w:t>Chi ủy lập báo cáo về công tác phát triển Đảng, tiếp tục xác minh lý lịch quần chúng đ</w:t>
      </w:r>
      <w:r>
        <w:rPr>
          <w:rFonts w:ascii="Times New Roman" w:hAnsi="Times New Roman"/>
          <w:bCs/>
          <w:sz w:val="26"/>
          <w:szCs w:val="26"/>
          <w:lang w:val="fr-FR"/>
        </w:rPr>
        <w:t>ã hoàn thiện lý lịch</w:t>
      </w:r>
    </w:p>
    <w:p w:rsidR="009008AA" w:rsidRPr="00715148" w:rsidRDefault="009008AA" w:rsidP="009008AA">
      <w:pPr>
        <w:pStyle w:val="ListParagraph"/>
        <w:numPr>
          <w:ilvl w:val="0"/>
          <w:numId w:val="27"/>
        </w:numPr>
        <w:spacing w:after="120"/>
        <w:ind w:left="720"/>
        <w:jc w:val="both"/>
        <w:rPr>
          <w:rFonts w:ascii="Times New Roman" w:hAnsi="Times New Roman"/>
          <w:b/>
          <w:bCs/>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9008AA"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715148">
        <w:rPr>
          <w:rFonts w:ascii="Times New Roman" w:hAnsi="Times New Roman"/>
          <w:bCs/>
          <w:sz w:val="26"/>
          <w:szCs w:val="26"/>
        </w:rPr>
        <w:t>Phân</w:t>
      </w:r>
      <w:r w:rsidRPr="007C74C6">
        <w:rPr>
          <w:rFonts w:ascii="Times New Roman" w:hAnsi="Times New Roman"/>
          <w:bCs/>
          <w:sz w:val="26"/>
          <w:szCs w:val="26"/>
        </w:rPr>
        <w:t xml:space="preserve"> công </w:t>
      </w:r>
      <w:r w:rsidRPr="007C74C6">
        <w:rPr>
          <w:rFonts w:ascii="Times New Roman" w:hAnsi="Times New Roman" w:hint="eastAsia"/>
          <w:bCs/>
          <w:sz w:val="26"/>
          <w:szCs w:val="26"/>
        </w:rPr>
        <w:t>đ</w:t>
      </w:r>
      <w:r w:rsidRPr="007C74C6">
        <w:rPr>
          <w:rFonts w:ascii="Times New Roman" w:hAnsi="Times New Roman"/>
          <w:bCs/>
          <w:sz w:val="26"/>
          <w:szCs w:val="26"/>
        </w:rPr>
        <w:t>/c Lâm Viết Dũng lập kế hoạch kiểm tra, giám sát việc tiếp nhận và phân công chấm bài thu hoạch chính trị hè năm 2017 của toàn thể viên chức, người lao động tại các đơn vị trực thuộc Chi bộ 2 phụ trách.</w:t>
      </w:r>
    </w:p>
    <w:p w:rsidR="009008AA" w:rsidRDefault="009008AA" w:rsidP="009008AA">
      <w:pPr>
        <w:pStyle w:val="ListParagraph"/>
        <w:numPr>
          <w:ilvl w:val="0"/>
          <w:numId w:val="39"/>
        </w:numPr>
        <w:tabs>
          <w:tab w:val="left" w:pos="1080"/>
        </w:tabs>
        <w:spacing w:before="60" w:after="60"/>
        <w:ind w:left="0" w:firstLine="750"/>
        <w:jc w:val="both"/>
        <w:rPr>
          <w:rFonts w:ascii="Times New Roman" w:hAnsi="Times New Roman"/>
          <w:bCs/>
          <w:sz w:val="26"/>
          <w:szCs w:val="26"/>
        </w:rPr>
      </w:pPr>
      <w:r w:rsidRPr="00715148">
        <w:rPr>
          <w:rFonts w:ascii="Times New Roman" w:hAnsi="Times New Roman"/>
          <w:bCs/>
          <w:sz w:val="26"/>
          <w:szCs w:val="26"/>
        </w:rPr>
        <w:t>Báo</w:t>
      </w:r>
      <w:r w:rsidRPr="007C74C6">
        <w:rPr>
          <w:rFonts w:ascii="Times New Roman" w:hAnsi="Times New Roman"/>
          <w:bCs/>
          <w:sz w:val="26"/>
          <w:szCs w:val="26"/>
        </w:rPr>
        <w:t xml:space="preserve"> cáo kết quả</w:t>
      </w:r>
      <w:r>
        <w:rPr>
          <w:rFonts w:ascii="Times New Roman" w:hAnsi="Times New Roman"/>
          <w:bCs/>
          <w:sz w:val="26"/>
          <w:szCs w:val="26"/>
        </w:rPr>
        <w:t xml:space="preserve"> </w:t>
      </w:r>
      <w:r w:rsidRPr="007C74C6">
        <w:rPr>
          <w:rFonts w:ascii="Times New Roman" w:hAnsi="Times New Roman"/>
          <w:bCs/>
          <w:sz w:val="26"/>
          <w:szCs w:val="26"/>
        </w:rPr>
        <w:t xml:space="preserve">Tổ chức Sinh hoạt chuyên đề quý </w:t>
      </w:r>
      <w:r>
        <w:rPr>
          <w:rFonts w:ascii="Times New Roman" w:hAnsi="Times New Roman"/>
          <w:bCs/>
          <w:sz w:val="26"/>
          <w:szCs w:val="26"/>
        </w:rPr>
        <w:t>III</w:t>
      </w:r>
      <w:r w:rsidRPr="007C74C6">
        <w:rPr>
          <w:rFonts w:ascii="Times New Roman" w:hAnsi="Times New Roman"/>
          <w:bCs/>
          <w:sz w:val="26"/>
          <w:szCs w:val="26"/>
        </w:rPr>
        <w:t>/2017</w:t>
      </w:r>
    </w:p>
    <w:p w:rsidR="00D33D81" w:rsidRPr="009008AA" w:rsidRDefault="009008AA" w:rsidP="009008AA">
      <w:pPr>
        <w:spacing w:before="60" w:after="60"/>
        <w:ind w:left="360" w:right="153"/>
        <w:jc w:val="both"/>
        <w:rPr>
          <w:rFonts w:ascii="Times New Roman" w:hAnsi="Times New Roman"/>
          <w:b/>
          <w:sz w:val="26"/>
          <w:szCs w:val="26"/>
        </w:rPr>
      </w:pPr>
      <w:r w:rsidRPr="00715148">
        <w:rPr>
          <w:rFonts w:ascii="Times New Roman" w:hAnsi="Times New Roman"/>
          <w:bCs/>
          <w:sz w:val="26"/>
          <w:szCs w:val="26"/>
        </w:rPr>
        <w:t>Th</w:t>
      </w:r>
      <w:r w:rsidRPr="007C74C6">
        <w:rPr>
          <w:rFonts w:ascii="Times New Roman" w:hAnsi="Times New Roman"/>
          <w:bCs/>
          <w:sz w:val="26"/>
          <w:szCs w:val="26"/>
        </w:rPr>
        <w:t>ự</w:t>
      </w:r>
      <w:r w:rsidRPr="00715148">
        <w:rPr>
          <w:rFonts w:ascii="Times New Roman" w:hAnsi="Times New Roman"/>
          <w:bCs/>
          <w:sz w:val="26"/>
          <w:szCs w:val="26"/>
        </w:rPr>
        <w:t>c hi</w:t>
      </w:r>
      <w:r w:rsidRPr="00715148">
        <w:rPr>
          <w:rFonts w:ascii="Times New Roman" w:hAnsi="Times New Roman" w:cs="Arial"/>
          <w:bCs/>
          <w:sz w:val="26"/>
          <w:szCs w:val="26"/>
        </w:rPr>
        <w:t>ệ</w:t>
      </w:r>
      <w:r w:rsidRPr="00715148">
        <w:rPr>
          <w:rFonts w:ascii="Times New Roman" w:hAnsi="Times New Roman"/>
          <w:bCs/>
          <w:sz w:val="26"/>
          <w:szCs w:val="26"/>
        </w:rPr>
        <w:t>n h</w:t>
      </w:r>
      <w:r w:rsidRPr="00715148">
        <w:rPr>
          <w:rFonts w:ascii="Times New Roman" w:hAnsi="Times New Roman" w:cs="Arial"/>
          <w:bCs/>
          <w:sz w:val="26"/>
          <w:szCs w:val="26"/>
        </w:rPr>
        <w:t>ồ</w:t>
      </w:r>
      <w:r w:rsidRPr="00715148">
        <w:rPr>
          <w:rFonts w:ascii="Times New Roman" w:hAnsi="Times New Roman"/>
          <w:bCs/>
          <w:sz w:val="26"/>
          <w:szCs w:val="26"/>
        </w:rPr>
        <w:t xml:space="preserve"> s</w:t>
      </w:r>
      <w:r w:rsidRPr="00715148">
        <w:rPr>
          <w:rFonts w:ascii="Times New Roman" w:hAnsi="Times New Roman" w:cs="Arial"/>
          <w:bCs/>
          <w:sz w:val="26"/>
          <w:szCs w:val="26"/>
        </w:rPr>
        <w:t>ơ</w:t>
      </w:r>
      <w:r w:rsidRPr="00715148">
        <w:rPr>
          <w:rFonts w:ascii="Times New Roman" w:hAnsi="Times New Roman"/>
          <w:bCs/>
          <w:sz w:val="26"/>
          <w:szCs w:val="26"/>
        </w:rPr>
        <w:t xml:space="preserve"> b</w:t>
      </w:r>
      <w:r w:rsidRPr="00715148">
        <w:rPr>
          <w:rFonts w:ascii="Times New Roman" w:hAnsi="Times New Roman" w:cs=".VnTime"/>
          <w:bCs/>
          <w:sz w:val="26"/>
          <w:szCs w:val="26"/>
        </w:rPr>
        <w:t>á</w:t>
      </w:r>
      <w:r w:rsidRPr="00715148">
        <w:rPr>
          <w:rFonts w:ascii="Times New Roman" w:hAnsi="Times New Roman"/>
          <w:bCs/>
          <w:sz w:val="26"/>
          <w:szCs w:val="26"/>
        </w:rPr>
        <w:t>o c</w:t>
      </w:r>
      <w:r w:rsidRPr="00715148">
        <w:rPr>
          <w:rFonts w:ascii="Times New Roman" w:hAnsi="Times New Roman" w:cs=".VnTime"/>
          <w:bCs/>
          <w:sz w:val="26"/>
          <w:szCs w:val="26"/>
        </w:rPr>
        <w:t>á</w:t>
      </w:r>
      <w:r w:rsidRPr="00715148">
        <w:rPr>
          <w:rFonts w:ascii="Times New Roman" w:hAnsi="Times New Roman"/>
          <w:bCs/>
          <w:sz w:val="26"/>
          <w:szCs w:val="26"/>
        </w:rPr>
        <w:t>o C</w:t>
      </w:r>
      <w:r w:rsidRPr="00715148">
        <w:rPr>
          <w:rFonts w:ascii="Times New Roman" w:hAnsi="Times New Roman" w:cs=".VnTime"/>
          <w:bCs/>
          <w:sz w:val="26"/>
          <w:szCs w:val="26"/>
        </w:rPr>
        <w:t>ô</w:t>
      </w:r>
      <w:r w:rsidRPr="00715148">
        <w:rPr>
          <w:rFonts w:ascii="Times New Roman" w:hAnsi="Times New Roman"/>
          <w:bCs/>
          <w:sz w:val="26"/>
          <w:szCs w:val="26"/>
        </w:rPr>
        <w:t>ng t</w:t>
      </w:r>
      <w:r w:rsidRPr="00715148">
        <w:rPr>
          <w:rFonts w:ascii="Times New Roman" w:hAnsi="Times New Roman" w:cs=".VnTime"/>
          <w:bCs/>
          <w:sz w:val="26"/>
          <w:szCs w:val="26"/>
        </w:rPr>
        <w:t>á</w:t>
      </w:r>
      <w:r w:rsidRPr="00715148">
        <w:rPr>
          <w:rFonts w:ascii="Times New Roman" w:hAnsi="Times New Roman"/>
          <w:bCs/>
          <w:sz w:val="26"/>
          <w:szCs w:val="26"/>
        </w:rPr>
        <w:t>c b</w:t>
      </w:r>
      <w:r w:rsidRPr="00715148">
        <w:rPr>
          <w:rFonts w:ascii="Times New Roman" w:hAnsi="Times New Roman" w:cs="Arial"/>
          <w:bCs/>
          <w:sz w:val="26"/>
          <w:szCs w:val="26"/>
        </w:rPr>
        <w:t>ả</w:t>
      </w:r>
      <w:r w:rsidRPr="00715148">
        <w:rPr>
          <w:rFonts w:ascii="Times New Roman" w:hAnsi="Times New Roman"/>
          <w:bCs/>
          <w:sz w:val="26"/>
          <w:szCs w:val="26"/>
        </w:rPr>
        <w:t>o v</w:t>
      </w:r>
      <w:r w:rsidRPr="00715148">
        <w:rPr>
          <w:rFonts w:ascii="Times New Roman" w:hAnsi="Times New Roman" w:cs="Arial"/>
          <w:bCs/>
          <w:sz w:val="26"/>
          <w:szCs w:val="26"/>
        </w:rPr>
        <w:t>ệ</w:t>
      </w:r>
      <w:r w:rsidRPr="00715148">
        <w:rPr>
          <w:rFonts w:ascii="Times New Roman" w:hAnsi="Times New Roman"/>
          <w:bCs/>
          <w:sz w:val="26"/>
          <w:szCs w:val="26"/>
        </w:rPr>
        <w:t xml:space="preserve"> ch</w:t>
      </w:r>
      <w:r w:rsidRPr="00715148">
        <w:rPr>
          <w:rFonts w:ascii="Times New Roman" w:hAnsi="Times New Roman" w:cs=".VnTime"/>
          <w:bCs/>
          <w:sz w:val="26"/>
          <w:szCs w:val="26"/>
        </w:rPr>
        <w:t>í</w:t>
      </w:r>
      <w:r w:rsidRPr="00715148">
        <w:rPr>
          <w:rFonts w:ascii="Times New Roman" w:hAnsi="Times New Roman"/>
          <w:bCs/>
          <w:sz w:val="26"/>
          <w:szCs w:val="26"/>
        </w:rPr>
        <w:t>nh tr</w:t>
      </w:r>
      <w:r w:rsidRPr="00715148">
        <w:rPr>
          <w:rFonts w:ascii="Times New Roman" w:hAnsi="Times New Roman" w:cs="Arial"/>
          <w:bCs/>
          <w:sz w:val="26"/>
          <w:szCs w:val="26"/>
        </w:rPr>
        <w:t>ị</w:t>
      </w:r>
      <w:r w:rsidRPr="00715148">
        <w:rPr>
          <w:rFonts w:ascii="Times New Roman" w:hAnsi="Times New Roman"/>
          <w:bCs/>
          <w:sz w:val="26"/>
          <w:szCs w:val="26"/>
        </w:rPr>
        <w:t xml:space="preserve"> n</w:t>
      </w:r>
      <w:r w:rsidRPr="00715148">
        <w:rPr>
          <w:rFonts w:ascii="Times New Roman" w:hAnsi="Times New Roman" w:cs="Arial"/>
          <w:bCs/>
          <w:sz w:val="26"/>
          <w:szCs w:val="26"/>
        </w:rPr>
        <w:t>ộ</w:t>
      </w:r>
      <w:r w:rsidRPr="00715148">
        <w:rPr>
          <w:rFonts w:ascii="Times New Roman" w:hAnsi="Times New Roman"/>
          <w:bCs/>
          <w:sz w:val="26"/>
          <w:szCs w:val="26"/>
        </w:rPr>
        <w:t>i b</w:t>
      </w:r>
      <w:r w:rsidRPr="00715148">
        <w:rPr>
          <w:rFonts w:ascii="Times New Roman" w:hAnsi="Times New Roman" w:cs="Arial"/>
          <w:bCs/>
          <w:sz w:val="26"/>
          <w:szCs w:val="26"/>
        </w:rPr>
        <w:t>ộ</w:t>
      </w:r>
      <w:r w:rsidRPr="00715148">
        <w:rPr>
          <w:rFonts w:ascii="Times New Roman" w:hAnsi="Times New Roman"/>
          <w:bCs/>
          <w:sz w:val="26"/>
          <w:szCs w:val="26"/>
        </w:rPr>
        <w:t xml:space="preserve"> theo quy </w:t>
      </w:r>
      <w:r w:rsidRPr="00715148">
        <w:rPr>
          <w:rFonts w:ascii="Times New Roman" w:hAnsi="Times New Roman" w:cs="Arial"/>
          <w:bCs/>
          <w:sz w:val="26"/>
          <w:szCs w:val="26"/>
        </w:rPr>
        <w:t>đị</w:t>
      </w:r>
      <w:r w:rsidRPr="00715148">
        <w:rPr>
          <w:rFonts w:ascii="Times New Roman" w:hAnsi="Times New Roman"/>
          <w:bCs/>
          <w:sz w:val="26"/>
          <w:szCs w:val="26"/>
        </w:rPr>
        <w:t>nh</w:t>
      </w:r>
      <w:r w:rsidR="00D33D81" w:rsidRPr="009008AA">
        <w:rPr>
          <w:rFonts w:ascii="Times New Roman" w:hAnsi="Times New Roman"/>
          <w:b/>
          <w:sz w:val="26"/>
          <w:szCs w:val="26"/>
        </w:rPr>
        <w:t xml:space="preserve">  </w:t>
      </w:r>
    </w:p>
    <w:p w:rsidR="00ED6BD5" w:rsidRDefault="00731D55" w:rsidP="00731D55">
      <w:pPr>
        <w:pStyle w:val="ListParagraph"/>
        <w:spacing w:after="60"/>
        <w:ind w:left="390"/>
        <w:jc w:val="both"/>
        <w:rPr>
          <w:rFonts w:ascii="Times New Roman" w:hAnsi="Times New Roman"/>
          <w:bCs/>
          <w:sz w:val="26"/>
          <w:szCs w:val="26"/>
        </w:rPr>
      </w:pPr>
      <w:r w:rsidRPr="00731D55">
        <w:rPr>
          <w:rFonts w:ascii="Times New Roman" w:hAnsi="Times New Roman"/>
          <w:b/>
          <w:bCs/>
          <w:sz w:val="26"/>
          <w:szCs w:val="26"/>
        </w:rPr>
        <w:t>II.</w:t>
      </w:r>
      <w:r>
        <w:rPr>
          <w:rFonts w:ascii="Times New Roman" w:hAnsi="Times New Roman"/>
          <w:bCs/>
          <w:sz w:val="26"/>
          <w:szCs w:val="26"/>
        </w:rPr>
        <w:t xml:space="preserve"> </w:t>
      </w:r>
      <w:r w:rsidRPr="00731D55">
        <w:rPr>
          <w:rFonts w:ascii="Times New Roman" w:hAnsi="Times New Roman"/>
          <w:b/>
          <w:bCs/>
          <w:sz w:val="26"/>
          <w:szCs w:val="26"/>
        </w:rPr>
        <w:t xml:space="preserve">Phương hướng thực hiện Kế hoạch công tác tháng </w:t>
      </w:r>
      <w:r w:rsidR="0074083B">
        <w:rPr>
          <w:rFonts w:ascii="Times New Roman" w:hAnsi="Times New Roman"/>
          <w:b/>
          <w:bCs/>
          <w:sz w:val="26"/>
          <w:szCs w:val="26"/>
        </w:rPr>
        <w:t>9</w:t>
      </w:r>
      <w:r w:rsidRPr="00731D55">
        <w:rPr>
          <w:rFonts w:ascii="Times New Roman" w:hAnsi="Times New Roman"/>
          <w:b/>
          <w:bCs/>
          <w:sz w:val="26"/>
          <w:szCs w:val="26"/>
        </w:rPr>
        <w:t>/2017</w:t>
      </w:r>
    </w:p>
    <w:p w:rsidR="00731D55" w:rsidRPr="00731D55" w:rsidRDefault="00731D55" w:rsidP="00731D55">
      <w:pPr>
        <w:pStyle w:val="ListParagraph"/>
        <w:numPr>
          <w:ilvl w:val="0"/>
          <w:numId w:val="38"/>
        </w:numPr>
        <w:spacing w:after="60"/>
        <w:jc w:val="both"/>
        <w:rPr>
          <w:rFonts w:ascii="Times New Roman" w:hAnsi="Times New Roman"/>
          <w:b/>
          <w:bCs/>
          <w:sz w:val="26"/>
          <w:szCs w:val="26"/>
        </w:rPr>
      </w:pPr>
      <w:r w:rsidRPr="00731D55">
        <w:rPr>
          <w:rFonts w:ascii="Times New Roman" w:hAnsi="Times New Roman"/>
          <w:b/>
          <w:bCs/>
          <w:sz w:val="26"/>
          <w:szCs w:val="26"/>
        </w:rPr>
        <w:t>Tình hình chính trị tư tưởng</w:t>
      </w:r>
    </w:p>
    <w:p w:rsidR="00731D55" w:rsidRPr="00486987" w:rsidRDefault="00731D55" w:rsidP="00731D55">
      <w:pPr>
        <w:pStyle w:val="ListParagraph"/>
        <w:spacing w:after="60"/>
        <w:ind w:left="750"/>
        <w:jc w:val="both"/>
        <w:rPr>
          <w:rFonts w:ascii="Times New Roman" w:hAnsi="Times New Roman"/>
          <w:b/>
          <w:bCs/>
          <w:sz w:val="26"/>
          <w:szCs w:val="26"/>
        </w:rPr>
      </w:pPr>
      <w:r w:rsidRPr="00486987">
        <w:rPr>
          <w:rFonts w:ascii="Times New Roman" w:hAnsi="Times New Roman"/>
          <w:b/>
          <w:bCs/>
          <w:sz w:val="26"/>
          <w:szCs w:val="26"/>
        </w:rPr>
        <w:t>Triển khai phổ biến các văn bản chỉ đạo của cấp trên</w:t>
      </w:r>
    </w:p>
    <w:p w:rsidR="003B2FD8" w:rsidRDefault="003B2FD8" w:rsidP="003B2FD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Pr="00A91197">
        <w:rPr>
          <w:rFonts w:ascii="Times New Roman" w:hAnsi="Times New Roman"/>
          <w:bCs/>
          <w:sz w:val="26"/>
          <w:szCs w:val="26"/>
          <w:lang w:val="x-none"/>
        </w:rPr>
        <w:t xml:space="preserve">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w:t>
      </w:r>
      <w:r>
        <w:rPr>
          <w:rFonts w:ascii="Times New Roman" w:hAnsi="Times New Roman"/>
          <w:bCs/>
          <w:sz w:val="26"/>
          <w:szCs w:val="26"/>
        </w:rPr>
        <w:t>1</w:t>
      </w:r>
      <w:r w:rsidRPr="00A91197">
        <w:rPr>
          <w:rFonts w:ascii="Times New Roman" w:hAnsi="Times New Roman"/>
          <w:bCs/>
          <w:sz w:val="26"/>
          <w:szCs w:val="26"/>
          <w:lang w:val="x-none"/>
        </w:rPr>
        <w:t>4 – C</w:t>
      </w:r>
      <w:r>
        <w:rPr>
          <w:rFonts w:ascii="Times New Roman" w:hAnsi="Times New Roman"/>
          <w:bCs/>
          <w:sz w:val="26"/>
          <w:szCs w:val="26"/>
        </w:rPr>
        <w:t>T</w:t>
      </w:r>
      <w:r w:rsidRPr="00A91197">
        <w:rPr>
          <w:rFonts w:ascii="Times New Roman" w:hAnsi="Times New Roman"/>
          <w:bCs/>
          <w:sz w:val="26"/>
          <w:szCs w:val="26"/>
          <w:lang w:val="x-none"/>
        </w:rPr>
        <w:t>/</w:t>
      </w:r>
      <w:r>
        <w:rPr>
          <w:rFonts w:ascii="Times New Roman" w:hAnsi="Times New Roman"/>
          <w:bCs/>
          <w:sz w:val="26"/>
          <w:szCs w:val="26"/>
        </w:rPr>
        <w:t>TW</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19</w:t>
      </w:r>
      <w:r w:rsidRPr="00A91197">
        <w:rPr>
          <w:rFonts w:ascii="Times New Roman" w:hAnsi="Times New Roman"/>
          <w:bCs/>
          <w:sz w:val="26"/>
          <w:szCs w:val="26"/>
          <w:lang w:val="x-none"/>
        </w:rPr>
        <w:t xml:space="preserve"> tháng </w:t>
      </w:r>
      <w:r>
        <w:rPr>
          <w:rFonts w:ascii="Times New Roman" w:hAnsi="Times New Roman"/>
          <w:bCs/>
          <w:sz w:val="26"/>
          <w:szCs w:val="26"/>
        </w:rPr>
        <w:t>7</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Ban chấp hành Trung Ương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Pr="00A91197">
        <w:rPr>
          <w:rFonts w:ascii="Times New Roman" w:hAnsi="Times New Roman"/>
          <w:bCs/>
          <w:sz w:val="26"/>
          <w:szCs w:val="26"/>
        </w:rPr>
        <w:t>;</w:t>
      </w:r>
    </w:p>
    <w:p w:rsidR="003B2FD8" w:rsidRDefault="003B2FD8" w:rsidP="003B2FD8">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p>
    <w:p w:rsidR="003B2FD8" w:rsidRDefault="003B2FD8" w:rsidP="003B2FD8">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 về “Phát triển kinh tế tư nhân trở thành một động lực quan trọng của nền kinh tế thị trường định hướng xã hội chủ nghĩa”.</w:t>
      </w:r>
    </w:p>
    <w:p w:rsidR="003B2FD8" w:rsidRDefault="003B2FD8" w:rsidP="003B2FD8">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lần thứ năm Ban chấp hành Trung ương khóa XII về hoàn thiện thể chế kinh tế thị trường định hướng xã hội chủ nghĩa</w:t>
      </w:r>
    </w:p>
    <w:p w:rsidR="003B2FD8" w:rsidRDefault="003B2FD8" w:rsidP="003B2FD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Một số điểm mới của Nghị quyết số 12-NQ/TW ngày 03/6/2017; Hội nghị Ban chấp hành Trung ương Đảng lần thứ năm (khóa XII) về “Tiếp tục đổi mới, cơ cấu lại và nâng cao h</w:t>
      </w:r>
      <w:r w:rsidRPr="007A2A98">
        <w:rPr>
          <w:rFonts w:ascii="Times New Roman" w:hAnsi="Times New Roman"/>
          <w:bCs/>
          <w:sz w:val="26"/>
          <w:szCs w:val="26"/>
          <w:lang w:val="x-none"/>
        </w:rPr>
        <w:t>iệu quả doanh nghiệp nhà nước”.</w:t>
      </w:r>
    </w:p>
    <w:p w:rsidR="003B2FD8" w:rsidRPr="003E775D" w:rsidRDefault="003B2FD8" w:rsidP="003B2FD8">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 về chuyến thăm cấp nhà nước Vương quốc Campuchia của tổng Bí thư Nguyễn Phú Trọng từ ngày 20 đến 22/7/2017</w:t>
      </w:r>
    </w:p>
    <w:p w:rsidR="003B2FD8" w:rsidRPr="00A91197" w:rsidRDefault="003B2FD8" w:rsidP="003B2FD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lastRenderedPageBreak/>
        <w:t>Tạp</w:t>
      </w:r>
      <w:r>
        <w:rPr>
          <w:rFonts w:ascii="Times New Roman" w:hAnsi="Times New Roman"/>
          <w:bCs/>
          <w:sz w:val="26"/>
          <w:szCs w:val="26"/>
        </w:rPr>
        <w:t xml:space="preserve"> chí Cộng sản số 895 (tháng 5/2017) của Cơ quan Lý luận và Chính trị của Trung ương Đảng cộng sản Việt Nam</w:t>
      </w:r>
      <w:r w:rsidRPr="00621114">
        <w:rPr>
          <w:rFonts w:ascii="Times New Roman" w:hAnsi="Times New Roman"/>
          <w:bCs/>
          <w:sz w:val="26"/>
          <w:szCs w:val="26"/>
        </w:rPr>
        <w:t xml:space="preserve"> </w:t>
      </w:r>
    </w:p>
    <w:p w:rsidR="003B2FD8" w:rsidRDefault="003B2FD8" w:rsidP="003B2FD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Kiểm tra của Cơ quan ủy ban kiểm tra Trung ương Đảng cộng sản Việt Nam</w:t>
      </w:r>
      <w:r w:rsidRPr="00621114">
        <w:rPr>
          <w:rFonts w:ascii="Times New Roman" w:hAnsi="Times New Roman"/>
          <w:bCs/>
          <w:sz w:val="26"/>
          <w:szCs w:val="26"/>
        </w:rPr>
        <w:t xml:space="preserve"> </w:t>
      </w:r>
      <w:r>
        <w:rPr>
          <w:rFonts w:ascii="Times New Roman" w:hAnsi="Times New Roman"/>
          <w:bCs/>
          <w:sz w:val="26"/>
          <w:szCs w:val="26"/>
        </w:rPr>
        <w:t>tháng 7/2017</w:t>
      </w:r>
    </w:p>
    <w:p w:rsidR="00731D55" w:rsidRPr="003B2FD8" w:rsidRDefault="003B2FD8" w:rsidP="003B2FD8">
      <w:pPr>
        <w:pStyle w:val="ListParagraph"/>
        <w:spacing w:after="60"/>
        <w:ind w:left="0" w:firstLine="75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 xml:space="preserve">y </w:t>
      </w:r>
      <w:r>
        <w:rPr>
          <w:rFonts w:ascii="Times New Roman" w:hAnsi="Times New Roman"/>
          <w:bCs/>
          <w:sz w:val="26"/>
          <w:szCs w:val="26"/>
        </w:rPr>
        <w:t>01</w:t>
      </w:r>
      <w:r>
        <w:rPr>
          <w:rFonts w:ascii="Times New Roman" w:hAnsi="Times New Roman"/>
          <w:bCs/>
          <w:sz w:val="26"/>
          <w:szCs w:val="26"/>
          <w:lang w:val="x-none"/>
        </w:rPr>
        <w:t xml:space="preserve"> tháng </w:t>
      </w:r>
      <w:r>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Pr>
          <w:rFonts w:ascii="Times New Roman" w:hAnsi="Times New Roman"/>
          <w:bCs/>
          <w:sz w:val="26"/>
          <w:szCs w:val="26"/>
        </w:rPr>
        <w:t>9</w:t>
      </w:r>
      <w:r>
        <w:rPr>
          <w:rFonts w:ascii="Times New Roman" w:hAnsi="Times New Roman"/>
          <w:bCs/>
          <w:sz w:val="26"/>
          <w:szCs w:val="26"/>
          <w:lang w:val="x-none"/>
        </w:rPr>
        <w:t>/2017</w:t>
      </w:r>
      <w:r>
        <w:rPr>
          <w:rFonts w:ascii="Times New Roman" w:hAnsi="Times New Roman"/>
          <w:bCs/>
          <w:sz w:val="26"/>
          <w:szCs w:val="26"/>
        </w:rPr>
        <w:t>.</w:t>
      </w:r>
    </w:p>
    <w:p w:rsidR="00731D55" w:rsidRDefault="00731D55" w:rsidP="00486987">
      <w:pPr>
        <w:pStyle w:val="ListParagraph"/>
        <w:numPr>
          <w:ilvl w:val="0"/>
          <w:numId w:val="38"/>
        </w:numPr>
        <w:spacing w:after="60"/>
        <w:ind w:left="720"/>
        <w:jc w:val="both"/>
        <w:rPr>
          <w:rFonts w:ascii="Times New Roman" w:hAnsi="Times New Roman"/>
          <w:b/>
          <w:bCs/>
          <w:sz w:val="26"/>
          <w:szCs w:val="26"/>
        </w:rPr>
      </w:pPr>
      <w:r w:rsidRPr="00731D55">
        <w:rPr>
          <w:rFonts w:ascii="Times New Roman" w:hAnsi="Times New Roman"/>
          <w:b/>
          <w:bCs/>
          <w:sz w:val="26"/>
          <w:szCs w:val="26"/>
        </w:rPr>
        <w:t>Lãnh đạo công tác chuyên môn</w:t>
      </w:r>
    </w:p>
    <w:p w:rsidR="00731D55" w:rsidRPr="00731D55" w:rsidRDefault="00731D55" w:rsidP="00486987">
      <w:pPr>
        <w:pStyle w:val="ListParagraph"/>
        <w:numPr>
          <w:ilvl w:val="1"/>
          <w:numId w:val="38"/>
        </w:numPr>
        <w:spacing w:after="60"/>
        <w:ind w:left="900" w:hanging="540"/>
        <w:jc w:val="both"/>
        <w:rPr>
          <w:rFonts w:ascii="Times New Roman" w:hAnsi="Times New Roman"/>
          <w:b/>
          <w:bCs/>
          <w:sz w:val="26"/>
          <w:szCs w:val="26"/>
        </w:rPr>
      </w:pPr>
      <w:r w:rsidRPr="00731D55">
        <w:rPr>
          <w:rFonts w:ascii="Times New Roman" w:hAnsi="Times New Roman"/>
          <w:b/>
          <w:bCs/>
          <w:sz w:val="26"/>
          <w:szCs w:val="26"/>
        </w:rPr>
        <w:t>Phòng Tổ chức – Hành chính – Tổng hợp</w:t>
      </w:r>
    </w:p>
    <w:p w:rsidR="00F71BD9" w:rsidRPr="00DC772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Tiếp tục thực hiện công tác tuyển dụng viên chức năm học 2017 – 2018 theo kế hoạch. Báo cáo kết quả tuyển dụng viên chức ngạch giảng viên năm học 2017 - 2018 gửi Sở Giáo dục và</w:t>
      </w:r>
      <w:r w:rsidR="00DC7729" w:rsidRPr="00DC7729">
        <w:rPr>
          <w:rFonts w:ascii="Times New Roman" w:hAnsi="Times New Roman"/>
          <w:bCs/>
          <w:sz w:val="26"/>
          <w:szCs w:val="26"/>
          <w:lang w:val="x-none"/>
        </w:rPr>
        <w:t xml:space="preserve"> Đào tạo</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Soạn thảo, ban hành hợp đồng lao động trong diện ngân sách, tập sự, bổ nhiệm chức</w:t>
      </w:r>
      <w:r w:rsidR="00DC7729" w:rsidRPr="00DC7729">
        <w:rPr>
          <w:rFonts w:ascii="Times New Roman" w:hAnsi="Times New Roman"/>
          <w:bCs/>
          <w:sz w:val="26"/>
          <w:szCs w:val="26"/>
          <w:lang w:val="x-none"/>
        </w:rPr>
        <w:t xml:space="preserve"> danh nghề nghiệp theo quy định</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Phối hợp với các đơn vị để thực hiện hồ sơ hợp đồng thỉnh </w:t>
      </w:r>
      <w:r w:rsidR="00DC7729" w:rsidRPr="00DC7729">
        <w:rPr>
          <w:rFonts w:ascii="Times New Roman" w:hAnsi="Times New Roman"/>
          <w:bCs/>
          <w:sz w:val="26"/>
          <w:szCs w:val="26"/>
          <w:lang w:val="x-none"/>
        </w:rPr>
        <w:t>giảng HKI/2017– 2018</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Tiếp tục rà soát, lập hồ sơ gia hạn hợp đồng </w:t>
      </w:r>
      <w:r w:rsidR="00DC7729" w:rsidRPr="00DC7729">
        <w:rPr>
          <w:rFonts w:ascii="Times New Roman" w:hAnsi="Times New Roman"/>
          <w:bCs/>
          <w:sz w:val="26"/>
          <w:szCs w:val="26"/>
          <w:lang w:val="x-none"/>
        </w:rPr>
        <w:t>lao động (diện hợp đồng trường)</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rà soát, kiểm tra việc nhập liệu thông tin của CB, GV, NV trong chương trình q</w:t>
      </w:r>
      <w:r w:rsidR="00DC7729" w:rsidRPr="00DC7729">
        <w:rPr>
          <w:rFonts w:ascii="Times New Roman" w:hAnsi="Times New Roman"/>
          <w:bCs/>
          <w:sz w:val="26"/>
          <w:szCs w:val="26"/>
          <w:lang w:val="x-none"/>
        </w:rPr>
        <w:t>uản lý nhân sự trực tuyến ePMIS</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cập nhật biến động thông tin nhân sự tro</w:t>
      </w:r>
      <w:r w:rsidR="00DC7729" w:rsidRPr="00DC7729">
        <w:rPr>
          <w:rFonts w:ascii="Times New Roman" w:hAnsi="Times New Roman"/>
          <w:bCs/>
          <w:sz w:val="26"/>
          <w:szCs w:val="26"/>
          <w:lang w:val="x-none"/>
        </w:rPr>
        <w:t>ng chương trình PMIS, Sở Nội vụ</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Soạn thảo và ban hành các Quyết định nâng 1% phụ cấp thâm niên </w:t>
      </w:r>
      <w:r w:rsidR="00DC7729" w:rsidRPr="00DC7729">
        <w:rPr>
          <w:rFonts w:ascii="Times New Roman" w:hAnsi="Times New Roman"/>
          <w:bCs/>
          <w:sz w:val="26"/>
          <w:szCs w:val="26"/>
          <w:lang w:val="x-none"/>
        </w:rPr>
        <w:t>nhà giáo hưởng từ tháng 10/2017</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Tiếp tục rà soát, kiểm tra phiếu đối chiếu quá trình tham gia BHXH với sổ BHXH của CB, GV, NV báo cáo Bảo hiểm Xã hội TP. </w:t>
      </w:r>
      <w:r w:rsidR="00DC7729" w:rsidRPr="00DC7729">
        <w:rPr>
          <w:rFonts w:ascii="Times New Roman" w:hAnsi="Times New Roman"/>
          <w:bCs/>
          <w:sz w:val="26"/>
          <w:szCs w:val="26"/>
          <w:lang w:val="x-none"/>
        </w:rPr>
        <w:t>HCM</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Tiếp tục rà soát, soạn thảo Quyết định thành lập các Hội đồng, Ban Chỉ đạo năm học 2017 – 2018 của Trường Cao đẳng Lý Tự Trọng TP. </w:t>
      </w:r>
      <w:r w:rsidR="00DC7729" w:rsidRPr="00DC7729">
        <w:rPr>
          <w:rFonts w:ascii="Times New Roman" w:hAnsi="Times New Roman"/>
          <w:bCs/>
          <w:sz w:val="26"/>
          <w:szCs w:val="26"/>
          <w:lang w:val="x-none"/>
        </w:rPr>
        <w:t>HCM</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hoàn chỉnh hồ sơ hưởng Phụ cấp ưu đãi và Phụ cấp thâm niên nhà giáo năm học 20</w:t>
      </w:r>
      <w:r w:rsidR="00DC7729" w:rsidRPr="00DC7729">
        <w:rPr>
          <w:rFonts w:ascii="Times New Roman" w:hAnsi="Times New Roman"/>
          <w:bCs/>
          <w:sz w:val="26"/>
          <w:szCs w:val="26"/>
          <w:lang w:val="x-none"/>
        </w:rPr>
        <w:t>16 – 2017</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Rà soát và lập danh sách CBNV phòng Tổ chức – Hành chính – Tổng hợp nhận bảo </w:t>
      </w:r>
      <w:r w:rsidR="00DC7729" w:rsidRPr="00DC7729">
        <w:rPr>
          <w:rFonts w:ascii="Times New Roman" w:hAnsi="Times New Roman"/>
          <w:bCs/>
          <w:sz w:val="26"/>
          <w:szCs w:val="26"/>
          <w:lang w:val="x-none"/>
        </w:rPr>
        <w:t>hộ lao động năm học 2017 – 2018</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lập danh sách cử CBQL, GV, NV tham dự các lớp tập huấn bồi dưỡng chuyên môn nghiệp vụ. Tổng kết các khóa bồi dưỡng đội ngũ tron</w:t>
      </w:r>
      <w:r w:rsidR="00DC7729" w:rsidRPr="00DC7729">
        <w:rPr>
          <w:rFonts w:ascii="Times New Roman" w:hAnsi="Times New Roman"/>
          <w:bCs/>
          <w:sz w:val="26"/>
          <w:szCs w:val="26"/>
          <w:lang w:val="x-none"/>
        </w:rPr>
        <w:t>g dịp hè 2017, báo cáo Sở GD&amp;ĐT</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thực hiện rà soát hồ sơ văn thư, công tác phân loại tài liệu lưu trữ tồn đọng của trường theo kế hoạch công tác văn thư, lưu trữ năm 2017.</w:t>
      </w:r>
    </w:p>
    <w:p w:rsidR="00F035DC" w:rsidRDefault="00F71BD9" w:rsidP="00F71BD9">
      <w:pPr>
        <w:numPr>
          <w:ilvl w:val="0"/>
          <w:numId w:val="32"/>
        </w:numPr>
        <w:tabs>
          <w:tab w:val="left" w:pos="993"/>
        </w:tabs>
        <w:spacing w:before="60" w:after="60"/>
        <w:ind w:left="0" w:firstLine="567"/>
        <w:jc w:val="both"/>
        <w:rPr>
          <w:rFonts w:ascii="Times New Roman" w:hAnsi="Times New Roman"/>
          <w:bCs/>
          <w:sz w:val="26"/>
          <w:szCs w:val="26"/>
        </w:rPr>
      </w:pPr>
      <w:r w:rsidRPr="00F71BD9">
        <w:rPr>
          <w:rFonts w:ascii="Times New Roman" w:hAnsi="Times New Roman"/>
          <w:bCs/>
          <w:sz w:val="26"/>
          <w:szCs w:val="26"/>
          <w:lang w:val="x-none"/>
        </w:rPr>
        <w:t>Thực hiện công tác tự kiểm định tại đơn vị</w:t>
      </w:r>
    </w:p>
    <w:p w:rsidR="00731D55" w:rsidRPr="00486987" w:rsidRDefault="00731D55" w:rsidP="00F71BD9">
      <w:pPr>
        <w:numPr>
          <w:ilvl w:val="0"/>
          <w:numId w:val="32"/>
        </w:numPr>
        <w:tabs>
          <w:tab w:val="left" w:pos="993"/>
        </w:tabs>
        <w:spacing w:before="60" w:after="60"/>
        <w:ind w:left="0" w:firstLine="567"/>
        <w:jc w:val="both"/>
        <w:rPr>
          <w:rFonts w:ascii="Times New Roman" w:hAnsi="Times New Roman"/>
          <w:bCs/>
          <w:sz w:val="26"/>
          <w:szCs w:val="26"/>
        </w:rPr>
      </w:pPr>
      <w:r w:rsidRPr="00F71BD9">
        <w:rPr>
          <w:rFonts w:ascii="Times New Roman" w:hAnsi="Times New Roman"/>
          <w:bCs/>
          <w:sz w:val="26"/>
          <w:szCs w:val="26"/>
          <w:lang w:val="x-none"/>
        </w:rPr>
        <w:t>Thực</w:t>
      </w:r>
      <w:r w:rsidRPr="00486987">
        <w:rPr>
          <w:rFonts w:ascii="Times New Roman" w:hAnsi="Times New Roman"/>
          <w:bCs/>
          <w:sz w:val="26"/>
          <w:szCs w:val="26"/>
        </w:rPr>
        <w:t xml:space="preserve"> hiện các công tác thường xuyên của bộ phận Tổ chức (tổng hợp thi đua, thực hiện bảng lương, cơm trưa, thi đua, kiêm nhiệm, chế độ bảo hiểm xã hội, đi học tập huấn, chương trình quản lý nhân sự PMIS + Sở Nội vụ…), Hành chính (công tác lễ tân, luân chuyển công văn đi – đến…), công tác Pháp chế, Bảo vệ…</w:t>
      </w:r>
    </w:p>
    <w:p w:rsidR="00731D55" w:rsidRPr="00731D55" w:rsidRDefault="00731D55" w:rsidP="00731D55">
      <w:pPr>
        <w:pStyle w:val="ListParagraph"/>
        <w:numPr>
          <w:ilvl w:val="1"/>
          <w:numId w:val="38"/>
        </w:numPr>
        <w:spacing w:after="60"/>
        <w:ind w:left="990" w:hanging="540"/>
        <w:jc w:val="both"/>
        <w:rPr>
          <w:rFonts w:ascii="Times New Roman" w:hAnsi="Times New Roman"/>
          <w:b/>
          <w:bCs/>
          <w:sz w:val="26"/>
          <w:szCs w:val="26"/>
        </w:rPr>
      </w:pPr>
      <w:r w:rsidRPr="00731D55">
        <w:rPr>
          <w:rFonts w:ascii="Times New Roman" w:hAnsi="Times New Roman"/>
          <w:b/>
          <w:bCs/>
          <w:sz w:val="26"/>
          <w:szCs w:val="26"/>
        </w:rPr>
        <w:t>Phòng Tuyển sinh – Đào tạo</w:t>
      </w:r>
    </w:p>
    <w:p w:rsidR="00F71BD9" w:rsidRPr="00DC772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Ổn định danh sách lớp, sĩ số năm học 2017-2018 các khóa 15, 16 v</w:t>
      </w:r>
      <w:r w:rsidR="00DC7729" w:rsidRPr="00DC7729">
        <w:rPr>
          <w:rFonts w:ascii="Times New Roman" w:hAnsi="Times New Roman"/>
          <w:bCs/>
          <w:sz w:val="26"/>
          <w:szCs w:val="26"/>
          <w:lang w:val="x-none"/>
        </w:rPr>
        <w:t>à khóa 17 TC (hệ đào tạo 3 năm)</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Tổ chức xét tốt nghiệp cho học sinh</w:t>
      </w:r>
      <w:r w:rsidR="00DC7729" w:rsidRPr="00DC7729">
        <w:rPr>
          <w:rFonts w:ascii="Times New Roman" w:hAnsi="Times New Roman"/>
          <w:bCs/>
          <w:sz w:val="26"/>
          <w:szCs w:val="26"/>
          <w:lang w:val="x-none"/>
        </w:rPr>
        <w:t xml:space="preserve"> khóa 15 TCCN (12+2 và 12+2N3T)</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Chuẩn bị công tác in và cấp bằng tốt nghiệp cho HSSV các khóa 14CĐ, 1</w:t>
      </w:r>
      <w:r w:rsidR="00DC7729" w:rsidRPr="00DC7729">
        <w:rPr>
          <w:rFonts w:ascii="Times New Roman" w:hAnsi="Times New Roman"/>
          <w:bCs/>
          <w:sz w:val="26"/>
          <w:szCs w:val="26"/>
          <w:lang w:val="x-none"/>
        </w:rPr>
        <w:t>5LTCĐ, 15TCCN (12+2 và 12+2N3T)</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Tổ chức ôn, thi tốt nghiệp văn hóa cho khóa 15TCCN (9+3),  15TCN (9+3)</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Phối hợp với các khoa xây dựng thời khó</w:t>
      </w:r>
      <w:r w:rsidR="00DC7729" w:rsidRPr="00DC7729">
        <w:rPr>
          <w:rFonts w:ascii="Times New Roman" w:hAnsi="Times New Roman"/>
          <w:bCs/>
          <w:sz w:val="26"/>
          <w:szCs w:val="26"/>
          <w:lang w:val="x-none"/>
        </w:rPr>
        <w:t>a biểu HK1/2017-2018 khóa 17 CĐ</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Phối hợp với các khoa ổn định thời khóa biểu học kỳ I / 2017-2018 các khóa 15, 16 v</w:t>
      </w:r>
      <w:r w:rsidR="00DC7729" w:rsidRPr="00DC7729">
        <w:rPr>
          <w:rFonts w:ascii="Times New Roman" w:hAnsi="Times New Roman"/>
          <w:bCs/>
          <w:sz w:val="26"/>
          <w:szCs w:val="26"/>
          <w:lang w:val="x-none"/>
        </w:rPr>
        <w:t>à khóa 17 TC (hệ đào tạo 3 năm)</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phân loại, lập mục lục hồ sơ, tài liệu công tác quản lý đào tạo và nộ</w:t>
      </w:r>
      <w:r w:rsidR="00DC7729" w:rsidRPr="00DC7729">
        <w:rPr>
          <w:rFonts w:ascii="Times New Roman" w:hAnsi="Times New Roman"/>
          <w:bCs/>
          <w:sz w:val="26"/>
          <w:szCs w:val="26"/>
          <w:lang w:val="x-none"/>
        </w:rPr>
        <w:t>p về kho lưu trữ của nhà trường</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Triển khai và thực hiện công tác kiểm định chất lượng trong trường</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Xây dựng  hệ thống quy </w:t>
      </w:r>
      <w:r w:rsidR="00DC7729" w:rsidRPr="00DC7729">
        <w:rPr>
          <w:rFonts w:ascii="Times New Roman" w:hAnsi="Times New Roman"/>
          <w:bCs/>
          <w:sz w:val="26"/>
          <w:szCs w:val="26"/>
          <w:lang w:val="x-none"/>
        </w:rPr>
        <w:t>trình nghiệp vụ quản lý đào tạo</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phát và thu nhận hồ sơ đăng ký xét tuyển TC, CĐ năm 2017</w:t>
      </w:r>
    </w:p>
    <w:p w:rsidR="00F71BD9" w:rsidRPr="00F71BD9" w:rsidRDefault="00F71BD9" w:rsidP="00F71BD9">
      <w:pPr>
        <w:pStyle w:val="ListParagraph"/>
        <w:numPr>
          <w:ilvl w:val="1"/>
          <w:numId w:val="38"/>
        </w:numPr>
        <w:spacing w:after="60"/>
        <w:ind w:left="990" w:hanging="540"/>
        <w:jc w:val="both"/>
        <w:rPr>
          <w:rFonts w:ascii="Times New Roman" w:hAnsi="Times New Roman"/>
          <w:b/>
          <w:bCs/>
          <w:sz w:val="26"/>
          <w:szCs w:val="26"/>
          <w:lang w:val="x-none"/>
        </w:rPr>
      </w:pPr>
      <w:r w:rsidRPr="00F71BD9">
        <w:rPr>
          <w:rFonts w:ascii="Times New Roman" w:hAnsi="Times New Roman"/>
          <w:b/>
          <w:bCs/>
          <w:sz w:val="26"/>
          <w:szCs w:val="26"/>
          <w:lang w:val="x-none"/>
        </w:rPr>
        <w:t xml:space="preserve">Phòng Kế hoạch - Tài chính </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thu học phí, các khoản thu khác của HS –SV các hệ còn nợ;</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lastRenderedPageBreak/>
        <w:t>Thu học phí và các khoản thu khác của HS – SV mới nhập học năm học 2017-2018;</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Đối chiếu dự toán kinh phí ngân sách Quý III /2017 tại kho bạc;</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Tiến hành soạn dự thảo Quy chế chi tiêu nội bộ năm 2018;</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thực hiện việc chi trả tiền miễn giảm học phí cho HS-SV;</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các báo cáo định kỳ và đột xuất.</w:t>
      </w:r>
    </w:p>
    <w:p w:rsidR="00F71BD9" w:rsidRPr="00F71BD9" w:rsidRDefault="00F71BD9" w:rsidP="00F71BD9">
      <w:pPr>
        <w:pStyle w:val="ListParagraph"/>
        <w:numPr>
          <w:ilvl w:val="1"/>
          <w:numId w:val="38"/>
        </w:numPr>
        <w:spacing w:after="60"/>
        <w:ind w:left="990" w:hanging="540"/>
        <w:jc w:val="both"/>
        <w:rPr>
          <w:rFonts w:ascii="Times New Roman" w:hAnsi="Times New Roman"/>
          <w:b/>
          <w:bCs/>
          <w:sz w:val="26"/>
          <w:szCs w:val="26"/>
          <w:lang w:val="x-none"/>
        </w:rPr>
      </w:pPr>
      <w:r w:rsidRPr="00F71BD9">
        <w:rPr>
          <w:rFonts w:ascii="Times New Roman" w:hAnsi="Times New Roman"/>
          <w:b/>
          <w:bCs/>
          <w:sz w:val="26"/>
          <w:szCs w:val="26"/>
          <w:lang w:val="x-none"/>
        </w:rPr>
        <w:t>Phòng Thiết bị - Vật tư</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Kiểm kê đối chiếu vật tư thực tập HKI/ 2017 – 2018 theo đề nghị của các khoa nghề.</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Mua sắm vật tư thực tập, sửa chữa HKI/ 2017 - 2018 cho các khoa nghề.</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triển khai công tác thanh lý tài sản hư hỏng hàng năm.</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Dự Đại hội Công đoàn cơ sở nhiệm kỳ 2017 – 2022.</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Hoàn tất hồ sơ  bàn giao tài sản trường THPT Lý Tự Trọng.</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Kiểm tra sĩ số HS-SV thực tập nghề năm học 2017 – 2018.</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Nghiệm thu vật tư khoa Công nghệ thông tin, phòng Quản trị - Dịch vụ.</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Điều chuyển thiết bị tiếp nhận từ THPT Lý Tự Trọng cho đơn vị có nhu cầu.</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hồ sơ báo cáo công tác tự kiểm định chất lượng.</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kiểm tra số lượng vật tư theo hệ thống bài tập của các khoa nghề</w:t>
      </w:r>
    </w:p>
    <w:p w:rsidR="00731D55"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Nghiệm thu thiết bị sửa chữa hè của Khoa Điện – Điện tử và Động lực</w:t>
      </w:r>
    </w:p>
    <w:p w:rsidR="001077C5" w:rsidRPr="00486987" w:rsidRDefault="001077C5" w:rsidP="00731D55">
      <w:pPr>
        <w:pStyle w:val="ListParagraph"/>
        <w:numPr>
          <w:ilvl w:val="1"/>
          <w:numId w:val="38"/>
        </w:numPr>
        <w:spacing w:after="60"/>
        <w:ind w:left="990" w:hanging="540"/>
        <w:jc w:val="both"/>
        <w:rPr>
          <w:rFonts w:ascii="Times New Roman" w:hAnsi="Times New Roman"/>
          <w:b/>
          <w:bCs/>
          <w:sz w:val="26"/>
          <w:szCs w:val="26"/>
        </w:rPr>
      </w:pPr>
      <w:r w:rsidRPr="00486987">
        <w:rPr>
          <w:rFonts w:ascii="Times New Roman" w:hAnsi="Times New Roman"/>
          <w:b/>
          <w:bCs/>
          <w:sz w:val="26"/>
          <w:szCs w:val="26"/>
        </w:rPr>
        <w:t>Phòng Khảo thí và Đảm bảo chất lượng</w:t>
      </w:r>
    </w:p>
    <w:tbl>
      <w:tblPr>
        <w:tblW w:w="0" w:type="auto"/>
        <w:tblBorders>
          <w:insideV w:val="single" w:sz="4" w:space="0" w:color="auto"/>
        </w:tblBorders>
        <w:tblLook w:val="01E0" w:firstRow="1" w:lastRow="1" w:firstColumn="1" w:lastColumn="1" w:noHBand="0" w:noVBand="0"/>
      </w:tblPr>
      <w:tblGrid>
        <w:gridCol w:w="9126"/>
      </w:tblGrid>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tổ chức thi KTHP kỳ thi chính và kỳ thi phụ cho các lớp học kỳ hè.</w:t>
            </w:r>
          </w:p>
        </w:tc>
      </w:tr>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Thực hiện công tác làm phách, ráp phách. Kiểm tra điểm sau ráp phách.</w:t>
            </w:r>
          </w:p>
        </w:tc>
      </w:tr>
      <w:tr w:rsidR="00F71BD9" w:rsidRPr="00F71BD9" w:rsidTr="00C42298">
        <w:tc>
          <w:tcPr>
            <w:tcW w:w="9606" w:type="dxa"/>
            <w:shd w:val="clear" w:color="auto" w:fill="auto"/>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 xml:space="preserve">Nhập điểm thi </w:t>
            </w:r>
            <w:r w:rsidR="00DC7729">
              <w:rPr>
                <w:rFonts w:ascii="Times New Roman" w:hAnsi="Times New Roman"/>
                <w:bCs/>
                <w:sz w:val="26"/>
                <w:szCs w:val="26"/>
                <w:lang w:val="x-none"/>
              </w:rPr>
              <w:t>các kỳ thi vào phần mềm</w:t>
            </w:r>
            <w:r w:rsidR="00DC7729">
              <w:rPr>
                <w:rFonts w:ascii="Times New Roman" w:hAnsi="Times New Roman"/>
                <w:bCs/>
                <w:sz w:val="26"/>
                <w:szCs w:val="26"/>
              </w:rPr>
              <w:t xml:space="preserve">; </w:t>
            </w:r>
          </w:p>
        </w:tc>
      </w:tr>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Tổ chức chấm thi phúc khảo theo đơn của HSSV.</w:t>
            </w:r>
          </w:p>
        </w:tc>
      </w:tr>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Tiếp tục triển khai Kế hoạch tự kiểm định chất lượng giáo dục nghề nghiệp cấp trường năm 2017.</w:t>
            </w:r>
          </w:p>
        </w:tc>
      </w:tr>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Triển khai thực hiện Kế hoạch tự kiểm định chất lượng giáo dục nghề nghiệp cấp phòng năm 2017.</w:t>
            </w:r>
          </w:p>
        </w:tc>
      </w:tr>
      <w:tr w:rsidR="00F71BD9" w:rsidRPr="00F71BD9" w:rsidTr="00C42298">
        <w:tc>
          <w:tcPr>
            <w:tcW w:w="9606" w:type="dxa"/>
            <w:shd w:val="clear" w:color="auto" w:fill="auto"/>
            <w:vAlign w:val="center"/>
          </w:tcPr>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Bố trí, sắp xếp lại vị trí làm việc và trang thiết bị sau khi phòng làm việc được sửa chữa.</w:t>
            </w:r>
          </w:p>
        </w:tc>
      </w:tr>
    </w:tbl>
    <w:p w:rsidR="00F71BD9" w:rsidRPr="00F71BD9" w:rsidRDefault="00F71BD9" w:rsidP="00F71BD9">
      <w:pPr>
        <w:pStyle w:val="ListParagraph"/>
        <w:numPr>
          <w:ilvl w:val="1"/>
          <w:numId w:val="38"/>
        </w:numPr>
        <w:spacing w:after="60"/>
        <w:ind w:left="990" w:hanging="540"/>
        <w:jc w:val="both"/>
        <w:rPr>
          <w:rFonts w:ascii="Times New Roman" w:hAnsi="Times New Roman"/>
          <w:b/>
          <w:bCs/>
          <w:sz w:val="26"/>
          <w:szCs w:val="26"/>
          <w:lang w:val="x-none"/>
        </w:rPr>
      </w:pPr>
      <w:r w:rsidRPr="00F71BD9">
        <w:rPr>
          <w:rFonts w:ascii="Times New Roman" w:hAnsi="Times New Roman"/>
          <w:b/>
          <w:bCs/>
          <w:sz w:val="26"/>
          <w:szCs w:val="26"/>
          <w:lang w:val="x-none"/>
        </w:rPr>
        <w:t>Phòng Quản lý khoa học – Hợp tác quốc tế</w:t>
      </w:r>
    </w:p>
    <w:p w:rsidR="00F71BD9" w:rsidRPr="00F76B66"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6B66">
        <w:rPr>
          <w:rFonts w:ascii="Times New Roman" w:hAnsi="Times New Roman"/>
          <w:bCs/>
          <w:sz w:val="26"/>
          <w:szCs w:val="26"/>
          <w:lang w:val="x-none"/>
        </w:rPr>
        <w:t>Triển khai đăng ký đề tài KH-CN cấp trường và hội thảo khoa</w:t>
      </w:r>
      <w:r w:rsidR="00F76B66" w:rsidRPr="00F76B66">
        <w:rPr>
          <w:rFonts w:ascii="Times New Roman" w:hAnsi="Times New Roman"/>
          <w:bCs/>
          <w:sz w:val="26"/>
          <w:szCs w:val="26"/>
          <w:lang w:val="x-none"/>
        </w:rPr>
        <w:t xml:space="preserve"> học cấp khoa năm học 2017-2018</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chuẩn bị nghiệm thu đề tài khoa học cấp trường của khoa CN Độn</w:t>
      </w:r>
      <w:r w:rsidR="00F76B66" w:rsidRPr="00F76B66">
        <w:rPr>
          <w:rFonts w:ascii="Times New Roman" w:hAnsi="Times New Roman"/>
          <w:bCs/>
          <w:sz w:val="26"/>
          <w:szCs w:val="26"/>
          <w:lang w:val="x-none"/>
        </w:rPr>
        <w:t>g lực và khoa CN Điện - Điện tử</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Triển khai công t</w:t>
      </w:r>
      <w:r w:rsidR="00F76B66" w:rsidRPr="00F76B66">
        <w:rPr>
          <w:rFonts w:ascii="Times New Roman" w:hAnsi="Times New Roman"/>
          <w:bCs/>
          <w:sz w:val="26"/>
          <w:szCs w:val="26"/>
          <w:lang w:val="x-none"/>
        </w:rPr>
        <w:t>ác hội thảo khoa học cấp Trường</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hỗ trợ tổ chức lễ bế giảng lớp điện dân dụng khóa 9 với tổ chức Năng lư</w:t>
      </w:r>
      <w:r w:rsidR="00F76B66" w:rsidRPr="00F76B66">
        <w:rPr>
          <w:rFonts w:ascii="Times New Roman" w:hAnsi="Times New Roman"/>
          <w:bCs/>
          <w:sz w:val="26"/>
          <w:szCs w:val="26"/>
          <w:lang w:val="x-none"/>
        </w:rPr>
        <w:t>ợng không biên giới (19/9/2017)</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Tiếp đoàn cán bộ, giảng viên, sinh viên khoa Công nghệ thông tin và Điện Điện tử của Viện Giáo dục Kỹ thuật Singapore (ITE) tại trường (ngày 20/9/2017)</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Dẫn đoàn cán bộ, giảng viên, sinh viên khoa Công nghệ thông tin và Điện - Điện tử của ITE tham quan 02 c</w:t>
      </w:r>
      <w:r w:rsidR="00F76B66" w:rsidRPr="00F76B66">
        <w:rPr>
          <w:rFonts w:ascii="Times New Roman" w:hAnsi="Times New Roman"/>
          <w:bCs/>
          <w:sz w:val="26"/>
          <w:szCs w:val="26"/>
          <w:lang w:val="x-none"/>
        </w:rPr>
        <w:t>ông ty (ngày 21/9/2017)</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Các công tác chuẩn bị lễ Bế giảng cho học viên khóa 1, 2 của dự án Thợ điện xanh (dự kiến ngày 23/9/2017).</w:t>
      </w:r>
    </w:p>
    <w:p w:rsidR="00F71BD9" w:rsidRPr="00DC772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lastRenderedPageBreak/>
        <w:t>Các công tác tiếp nhận trang thiết bị nhập từ Pháp giai đoạn 2 của dự án Schneider Electric (dự kiến ngày 30/9</w:t>
      </w:r>
      <w:r w:rsidR="00DC7729" w:rsidRPr="00DC7729">
        <w:rPr>
          <w:rFonts w:ascii="Times New Roman" w:hAnsi="Times New Roman"/>
          <w:bCs/>
          <w:sz w:val="26"/>
          <w:szCs w:val="26"/>
          <w:lang w:val="x-none"/>
        </w:rPr>
        <w:t>/2017)</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Thực hiện công tác báo cáo tự đ</w:t>
      </w:r>
      <w:r w:rsidR="00DC7729" w:rsidRPr="00DC7729">
        <w:rPr>
          <w:rFonts w:ascii="Times New Roman" w:hAnsi="Times New Roman"/>
          <w:bCs/>
          <w:sz w:val="26"/>
          <w:szCs w:val="26"/>
          <w:lang w:val="x-none"/>
        </w:rPr>
        <w:t>ánh giá của đơn vị (tiêu chí 6)</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Thực hiện công tác báo cáo hồ sơ lưu trữ, chuẩn bị nộp hồ sơ lưu trữ về Kho</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Các công tác chuẩn bị đón chuyên gia và tổ chức đào tạo giáo viên ngoài trường theo Dự án Thợ Điện Xanh (dự kiến tháng 10/2017)</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Các công tác chuẩn bị Ngày Dự án Thợ Điện xanh 15/11/2017.</w:t>
      </w:r>
    </w:p>
    <w:p w:rsidR="00F71BD9" w:rsidRPr="00F71BD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F71BD9">
        <w:rPr>
          <w:rFonts w:ascii="Times New Roman" w:hAnsi="Times New Roman"/>
          <w:bCs/>
          <w:sz w:val="26"/>
          <w:szCs w:val="26"/>
          <w:lang w:val="x-none"/>
        </w:rPr>
        <w:t>Các công tác khác của phòng (kết hợp với khoa, trung tâm tuyển sinh thợ điện xanh, trao đổi sinh viên với Đại học Quốc Gia Kunsan, liên thông đại học Cardiff, Anh, liên thông cao đẳng Koje...).</w:t>
      </w:r>
    </w:p>
    <w:p w:rsidR="00F71BD9" w:rsidRPr="002D55EE" w:rsidRDefault="00F71BD9" w:rsidP="002D55EE">
      <w:pPr>
        <w:pStyle w:val="ListParagraph"/>
        <w:numPr>
          <w:ilvl w:val="1"/>
          <w:numId w:val="38"/>
        </w:numPr>
        <w:spacing w:after="60"/>
        <w:ind w:left="990" w:hanging="540"/>
        <w:jc w:val="both"/>
        <w:rPr>
          <w:rFonts w:ascii="Times New Roman" w:hAnsi="Times New Roman"/>
          <w:b/>
          <w:bCs/>
          <w:sz w:val="26"/>
          <w:szCs w:val="26"/>
          <w:lang w:val="x-none"/>
        </w:rPr>
      </w:pPr>
      <w:r w:rsidRPr="002D55EE">
        <w:rPr>
          <w:rFonts w:ascii="Times New Roman" w:hAnsi="Times New Roman"/>
          <w:b/>
          <w:bCs/>
          <w:sz w:val="26"/>
          <w:szCs w:val="26"/>
          <w:lang w:val="x-none"/>
        </w:rPr>
        <w:t>Phòng Quản trị - Dịch vụ</w:t>
      </w:r>
    </w:p>
    <w:p w:rsidR="00F76B66" w:rsidRPr="00F76B66" w:rsidRDefault="00F71BD9" w:rsidP="00DC7729">
      <w:pPr>
        <w:numPr>
          <w:ilvl w:val="0"/>
          <w:numId w:val="32"/>
        </w:numPr>
        <w:tabs>
          <w:tab w:val="left" w:pos="993"/>
        </w:tabs>
        <w:spacing w:before="60" w:after="60"/>
        <w:ind w:left="0" w:firstLine="567"/>
        <w:jc w:val="both"/>
        <w:rPr>
          <w:rFonts w:ascii="Times New Roman" w:hAnsi="Times New Roman"/>
          <w:bCs/>
          <w:sz w:val="26"/>
          <w:szCs w:val="26"/>
          <w:lang w:val="x-none"/>
        </w:rPr>
      </w:pPr>
      <w:r w:rsidRPr="00F76B66">
        <w:rPr>
          <w:rFonts w:ascii="Times New Roman" w:hAnsi="Times New Roman"/>
          <w:bCs/>
          <w:sz w:val="26"/>
          <w:szCs w:val="26"/>
          <w:lang w:val="x-none"/>
        </w:rPr>
        <w:t>Bố trí, thực hiện công tác sửa chữa máy tính, máy in thường xuyên trong trường theo như danh sách đã phân công</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Bố trí, ghi chỉ số nước, điện kế các khu dịch vụ;</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Thực hiện công tác sửa chữa máy lạnh thường xuyên trong trường theo như danh sách đã phân công; Thực hiện công tác sửa chữa điện, quạt, âm thanh thường xuyên trong trường như danh sách đã phân công; Thực hiện công tác sửa chữa máy chiếu thường xuyên trong trường như danh sách đã phân công; Lợp mái tôn cho nhà B1</w:t>
      </w:r>
      <w:r w:rsidR="00F76B66" w:rsidRPr="00F76B66">
        <w:rPr>
          <w:rFonts w:ascii="Times New Roman" w:hAnsi="Times New Roman"/>
          <w:bCs/>
          <w:sz w:val="26"/>
          <w:szCs w:val="26"/>
          <w:lang w:val="x-none"/>
        </w:rPr>
        <w:t xml:space="preserve">; </w:t>
      </w:r>
      <w:r w:rsidRPr="00F76B66">
        <w:rPr>
          <w:rFonts w:ascii="Times New Roman" w:hAnsi="Times New Roman"/>
          <w:bCs/>
          <w:sz w:val="26"/>
          <w:szCs w:val="26"/>
          <w:lang w:val="x-none"/>
        </w:rPr>
        <w:t>Bố trí, sắp xếp chuẩn bị công tác vệ sinh toàn trường nhất là khu vực lớp học lý thuyết để chuẩn bị cho năm học mới</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Bố trí, phân công nhiệm vụ các thành viên phòng Quản trị - Dịch vụ;</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Phân công nhân sự theo dõi và điều hành các tổ;</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Tổ trưởng các tổ có nhiệm vụ chấm công hàng tháng, ngày 29 hàng tháng gửi về phòng tổng hợp gửi cho phòng Tổ chức - Hành chính –Tổng hợp (A.Thành phụ trách chấm công tổ bảo trì); Báo cáo kết quả tự kiểm định chất lượng giáo dục nghề nghiệp của đơn vị</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Phân công nhiệm vụ phục vụ Giáo dục định hướng đầu năm</w:t>
      </w:r>
      <w:r w:rsidR="00F76B66" w:rsidRPr="00F76B66">
        <w:rPr>
          <w:rFonts w:ascii="Times New Roman" w:hAnsi="Times New Roman"/>
          <w:bCs/>
          <w:sz w:val="26"/>
          <w:szCs w:val="26"/>
        </w:rPr>
        <w:t xml:space="preserve">; </w:t>
      </w:r>
    </w:p>
    <w:p w:rsidR="00F71BD9" w:rsidRPr="00F76B66" w:rsidRDefault="00F76B66" w:rsidP="00F76B66">
      <w:pPr>
        <w:tabs>
          <w:tab w:val="left" w:pos="993"/>
        </w:tabs>
        <w:spacing w:before="60" w:after="60"/>
        <w:ind w:left="567"/>
        <w:jc w:val="both"/>
        <w:rPr>
          <w:rFonts w:ascii="Times New Roman" w:hAnsi="Times New Roman"/>
          <w:bCs/>
          <w:sz w:val="26"/>
          <w:szCs w:val="26"/>
          <w:lang w:val="x-none"/>
        </w:rPr>
      </w:pPr>
      <w:r>
        <w:rPr>
          <w:rFonts w:ascii="Times New Roman" w:hAnsi="Times New Roman"/>
          <w:bCs/>
          <w:sz w:val="26"/>
          <w:szCs w:val="26"/>
        </w:rPr>
        <w:t xml:space="preserve">   </w:t>
      </w:r>
      <w:r w:rsidR="00F71BD9" w:rsidRPr="00F76B66">
        <w:rPr>
          <w:rFonts w:ascii="Times New Roman" w:hAnsi="Times New Roman"/>
          <w:bCs/>
          <w:sz w:val="26"/>
          <w:szCs w:val="26"/>
          <w:lang w:val="x-none"/>
        </w:rPr>
        <w:t xml:space="preserve">   + Anh Lâm điều hành tổ môi trường phục vụ công tác vệ sinh, nước uống…</w:t>
      </w:r>
    </w:p>
    <w:p w:rsidR="00F71BD9" w:rsidRPr="00F71BD9" w:rsidRDefault="00F71BD9" w:rsidP="00F71BD9">
      <w:pPr>
        <w:tabs>
          <w:tab w:val="left" w:pos="993"/>
        </w:tabs>
        <w:spacing w:before="60" w:after="60"/>
        <w:ind w:left="567"/>
        <w:jc w:val="both"/>
        <w:rPr>
          <w:rFonts w:ascii="Times New Roman" w:hAnsi="Times New Roman"/>
          <w:bCs/>
          <w:sz w:val="26"/>
          <w:szCs w:val="26"/>
          <w:lang w:val="x-none"/>
        </w:rPr>
      </w:pPr>
      <w:r w:rsidRPr="00F71BD9">
        <w:rPr>
          <w:rFonts w:ascii="Times New Roman" w:hAnsi="Times New Roman"/>
          <w:bCs/>
          <w:sz w:val="26"/>
          <w:szCs w:val="26"/>
          <w:lang w:val="x-none"/>
        </w:rPr>
        <w:t xml:space="preserve">      + Anh Phú điều hành công tác phục vụ âm thanh, máy chiếu…</w:t>
      </w:r>
    </w:p>
    <w:p w:rsidR="00F71BD9" w:rsidRPr="00DC772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Dọn, cắt tỉa cây xanh khu vực căn tin cuối khu G, khu H;</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Nhắc nhỡ bãi xe dọn vệ sinh sạch sẽ;</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Làm sạch cỏ rác khu vực bãi xe, bên hông cạnh KTX;</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Chấn chỉnh công tác kỷ cương của các tổ trong đơn vị (Đề nghị các tổ thực hiện nghiêm túc).</w:t>
      </w:r>
    </w:p>
    <w:p w:rsidR="00F71BD9" w:rsidRPr="002D55EE" w:rsidRDefault="00F71BD9" w:rsidP="002D55EE">
      <w:pPr>
        <w:pStyle w:val="ListParagraph"/>
        <w:numPr>
          <w:ilvl w:val="1"/>
          <w:numId w:val="38"/>
        </w:numPr>
        <w:spacing w:after="60"/>
        <w:ind w:left="990" w:hanging="540"/>
        <w:jc w:val="both"/>
        <w:rPr>
          <w:rFonts w:ascii="Times New Roman" w:hAnsi="Times New Roman"/>
          <w:b/>
          <w:bCs/>
          <w:sz w:val="26"/>
          <w:szCs w:val="26"/>
          <w:lang w:val="x-none"/>
        </w:rPr>
      </w:pPr>
      <w:r w:rsidRPr="002D55EE">
        <w:rPr>
          <w:rFonts w:ascii="Times New Roman" w:hAnsi="Times New Roman"/>
          <w:b/>
          <w:bCs/>
          <w:sz w:val="26"/>
          <w:szCs w:val="26"/>
          <w:lang w:val="x-none"/>
        </w:rPr>
        <w:t>Tổ Thanh tra – Pháp chế</w:t>
      </w:r>
    </w:p>
    <w:p w:rsidR="00F71BD9" w:rsidRPr="00DC7729" w:rsidRDefault="00F71BD9" w:rsidP="00F71BD9">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Điểm danh, chấm công giờ thực dạy, giờ SHCN của GV theo thời khóa biểu và cập nhật chấm công trên phần mềm;</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Phối hợp với đơn vị chức năng ghi nhận tình hình thực hiện quy định Nhà trường của CB–GV–NV; Gửi thông báo về tình hình thực hiện Quy định của Nhà trường đến Trưởng các đơn vị có liên quan và báo cáo tổng hợp lên Hiệu trưởng và Thường trực Hội đồng thi đua Nhà trường;</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Phân công vị trí việc làm cho CB-NV Tổ TT-PC năm học 2017-2018;</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Triển khai thực hiện KH tự kiểm định chất lượng giáo dục nghề nghiệp năm 2017 của Tổ TT-PC theo Kế hoạch số 815/KH-LTT-KT&amp;ĐBCL ngày 14/8/2017;</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Soạn tờ trình về việc ban hành “Quy chế tiếp công dân, nội quy tiếp công dân theo công văn số 2963/GDĐT-TTr ngày 16/8/2017 của Sở GDĐT Tp. Hồ Chí Minh;</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phối hợp với các đơn vị kiểm tra, xác nhận và trình Hiệu trưởng duyệt bảng tổng kết khối lượng công tác của GV năm học 2016-2017;</w:t>
      </w:r>
    </w:p>
    <w:p w:rsidR="001077C5" w:rsidRPr="000C7B72" w:rsidRDefault="00F71BD9" w:rsidP="00F71BD9">
      <w:pPr>
        <w:pStyle w:val="ListParagraph"/>
        <w:numPr>
          <w:ilvl w:val="0"/>
          <w:numId w:val="39"/>
        </w:numPr>
        <w:spacing w:before="60" w:after="60"/>
        <w:jc w:val="both"/>
        <w:rPr>
          <w:rFonts w:ascii="Times New Roman" w:hAnsi="Times New Roman"/>
          <w:bCs/>
          <w:sz w:val="26"/>
          <w:szCs w:val="26"/>
        </w:rPr>
      </w:pPr>
      <w:r w:rsidRPr="00F71BD9">
        <w:rPr>
          <w:rFonts w:ascii="Times New Roman" w:hAnsi="Times New Roman"/>
          <w:bCs/>
          <w:sz w:val="26"/>
          <w:szCs w:val="26"/>
          <w:lang w:val="x-none"/>
        </w:rPr>
        <w:t>Thực hiện nhiệm vụ khác do nhà trường giao</w:t>
      </w:r>
    </w:p>
    <w:p w:rsidR="000C7B72" w:rsidRPr="007C74C6" w:rsidRDefault="000C7B72" w:rsidP="00731D55">
      <w:pPr>
        <w:pStyle w:val="ListParagraph"/>
        <w:numPr>
          <w:ilvl w:val="1"/>
          <w:numId w:val="38"/>
        </w:numPr>
        <w:spacing w:after="60"/>
        <w:ind w:left="990" w:hanging="540"/>
        <w:jc w:val="both"/>
        <w:rPr>
          <w:rFonts w:ascii="Times New Roman" w:hAnsi="Times New Roman"/>
          <w:b/>
          <w:bCs/>
          <w:sz w:val="26"/>
          <w:szCs w:val="26"/>
        </w:rPr>
      </w:pPr>
      <w:r w:rsidRPr="007C74C6">
        <w:rPr>
          <w:rFonts w:ascii="Times New Roman" w:hAnsi="Times New Roman"/>
          <w:b/>
          <w:bCs/>
          <w:sz w:val="26"/>
          <w:szCs w:val="26"/>
        </w:rPr>
        <w:t>Trung tâm Truyền thông – Thư viện</w:t>
      </w:r>
    </w:p>
    <w:p w:rsidR="002D55EE" w:rsidRPr="00DC7729"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Bộ phận thư viện tiếp tục công việc phục vụ HSSV</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Thực hiện Báo cáo tự kiểm định chất lượng giáo dục nghề nghiệp  trong</w:t>
      </w:r>
      <w:r w:rsidR="00DC7729" w:rsidRPr="00DC7729">
        <w:rPr>
          <w:rFonts w:ascii="Times New Roman" w:hAnsi="Times New Roman"/>
          <w:bCs/>
          <w:sz w:val="26"/>
          <w:szCs w:val="26"/>
          <w:lang w:val="x-none"/>
        </w:rPr>
        <w:t xml:space="preserve"> đơn vị theo kế hoạch</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Tiếp tục công việc chụp ảnh thẻ cho HSSV mới làm thủ tục nhập học, hiệu chỉnh hình ảnh và import lên phần mềm của trường</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 xml:space="preserve">Tiếp tục phối hợp với đối tác Công ty EPMT hoàn </w:t>
      </w:r>
      <w:r w:rsidRPr="00DC7729">
        <w:rPr>
          <w:rFonts w:ascii="Times New Roman" w:hAnsi="Times New Roman"/>
          <w:bCs/>
          <w:sz w:val="26"/>
          <w:szCs w:val="26"/>
          <w:lang w:val="x-none"/>
        </w:rPr>
        <w:lastRenderedPageBreak/>
        <w:t>thiện trang Web mới</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Triển khai công việc theo kế hoạch chung của nhà trường (Thanh lý tài sản, đăng ký thi đua…)</w:t>
      </w:r>
    </w:p>
    <w:p w:rsidR="002D55EE" w:rsidRPr="002D55EE"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Các việc khác theo kế hoạch chung của nhà trường./.</w:t>
      </w:r>
    </w:p>
    <w:p w:rsidR="002D55EE" w:rsidRPr="002D55EE" w:rsidRDefault="002D55EE" w:rsidP="002D55EE">
      <w:pPr>
        <w:pStyle w:val="ListParagraph"/>
        <w:numPr>
          <w:ilvl w:val="1"/>
          <w:numId w:val="38"/>
        </w:numPr>
        <w:spacing w:after="60"/>
        <w:ind w:left="990" w:hanging="540"/>
        <w:jc w:val="both"/>
        <w:rPr>
          <w:rFonts w:ascii="Times New Roman" w:hAnsi="Times New Roman"/>
          <w:b/>
          <w:bCs/>
          <w:sz w:val="26"/>
          <w:szCs w:val="26"/>
          <w:lang w:val="x-none"/>
        </w:rPr>
      </w:pPr>
      <w:r>
        <w:rPr>
          <w:rFonts w:ascii="Times New Roman" w:hAnsi="Times New Roman"/>
          <w:b/>
          <w:bCs/>
          <w:sz w:val="26"/>
          <w:szCs w:val="26"/>
        </w:rPr>
        <w:t xml:space="preserve"> </w:t>
      </w:r>
      <w:r w:rsidRPr="002D55EE">
        <w:rPr>
          <w:rFonts w:ascii="Times New Roman" w:hAnsi="Times New Roman"/>
          <w:b/>
          <w:bCs/>
          <w:sz w:val="26"/>
          <w:szCs w:val="26"/>
          <w:lang w:val="x-none"/>
        </w:rPr>
        <w:t>Trung tâm Quan hệ doanh nghiệp</w:t>
      </w:r>
    </w:p>
    <w:p w:rsidR="002D55EE" w:rsidRPr="002D55EE"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Tham gia kiểm định chất lượng trong trường;</w:t>
      </w:r>
    </w:p>
    <w:p w:rsidR="002D55EE" w:rsidRPr="00F76B66"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F76B66">
        <w:rPr>
          <w:rFonts w:ascii="Times New Roman" w:hAnsi="Times New Roman"/>
          <w:bCs/>
          <w:sz w:val="26"/>
          <w:szCs w:val="26"/>
          <w:lang w:val="x-none"/>
        </w:rPr>
        <w:t xml:space="preserve">Tiếp nhận và thực hiện công tác thu thập thông tin tuyển dụng của các doanh nghiệp, đưa thông tin tuyển dụng của các doanh nghiệp lên cổng thông tin việc làm (http://new.lttc.edu.vn và </w:t>
      </w:r>
      <w:hyperlink r:id="rId9" w:history="1">
        <w:r w:rsidRPr="00F76B66">
          <w:rPr>
            <w:rFonts w:ascii="Times New Roman" w:hAnsi="Times New Roman"/>
            <w:bCs/>
            <w:sz w:val="26"/>
            <w:szCs w:val="26"/>
            <w:lang w:val="x-none"/>
          </w:rPr>
          <w:t>http://vieclam.lttc.edu.vn</w:t>
        </w:r>
      </w:hyperlink>
      <w:r w:rsidRPr="00F76B66">
        <w:rPr>
          <w:rFonts w:ascii="Times New Roman" w:hAnsi="Times New Roman"/>
          <w:bCs/>
          <w:sz w:val="26"/>
          <w:szCs w:val="26"/>
          <w:lang w:val="x-none"/>
        </w:rPr>
        <w:t>) cho học sinh, sinh viên lựa chọn việc làm phù hợp;</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Thực hiện công tác tư vấn, giới thiệu việc làm cho học sinh, sinh viên khóa 2014CĐ, 2015TCCN đã tốt nghiệp; Thực hiện công tác tư vấn, giới thiệu việc làm bán thời gian cho học sinh, sinh viên đang theo học.</w:t>
      </w:r>
    </w:p>
    <w:p w:rsidR="002D55EE" w:rsidRPr="002D55EE"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Thực hiện các hoạt động chuyên môn khác.</w:t>
      </w:r>
    </w:p>
    <w:p w:rsidR="002D55EE" w:rsidRPr="002D55EE" w:rsidRDefault="002D55EE" w:rsidP="002D55EE">
      <w:pPr>
        <w:pStyle w:val="ListParagraph"/>
        <w:numPr>
          <w:ilvl w:val="1"/>
          <w:numId w:val="38"/>
        </w:numPr>
        <w:spacing w:after="60"/>
        <w:ind w:left="990" w:hanging="540"/>
        <w:jc w:val="both"/>
        <w:rPr>
          <w:rFonts w:ascii="Times New Roman" w:hAnsi="Times New Roman"/>
          <w:b/>
          <w:bCs/>
          <w:sz w:val="26"/>
          <w:szCs w:val="26"/>
          <w:lang w:val="x-none"/>
        </w:rPr>
      </w:pPr>
      <w:r>
        <w:rPr>
          <w:rFonts w:ascii="Times New Roman" w:hAnsi="Times New Roman"/>
          <w:b/>
          <w:bCs/>
          <w:sz w:val="26"/>
          <w:szCs w:val="26"/>
        </w:rPr>
        <w:t xml:space="preserve"> </w:t>
      </w:r>
      <w:r w:rsidRPr="002D55EE">
        <w:rPr>
          <w:rFonts w:ascii="Times New Roman" w:hAnsi="Times New Roman"/>
          <w:b/>
          <w:bCs/>
          <w:sz w:val="26"/>
          <w:szCs w:val="26"/>
          <w:lang w:val="x-none"/>
        </w:rPr>
        <w:t xml:space="preserve">Trung tâm Đào tạo Lý Tự Trọng </w:t>
      </w:r>
    </w:p>
    <w:p w:rsidR="002D55EE" w:rsidRPr="00F76B66"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F76B66">
        <w:rPr>
          <w:rFonts w:ascii="Times New Roman" w:hAnsi="Times New Roman"/>
          <w:bCs/>
          <w:sz w:val="26"/>
          <w:szCs w:val="26"/>
          <w:lang w:val="x-none"/>
        </w:rPr>
        <w:t>Khai giảng các lớp tiếng Anh khóa 17 (dành ch</w:t>
      </w:r>
      <w:r w:rsidR="00F76B66" w:rsidRPr="00F76B66">
        <w:rPr>
          <w:rFonts w:ascii="Times New Roman" w:hAnsi="Times New Roman"/>
          <w:bCs/>
          <w:sz w:val="26"/>
          <w:szCs w:val="26"/>
          <w:lang w:val="x-none"/>
        </w:rPr>
        <w:t>o bậc Cao đẳng, Trung cấp 2015)</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Trình kế hoạch chiêu sinh giảng dạy tiếng Hoa buổi tối</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Công tác cấp chứng chỉ tiếng Anh</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Khai giảng các lớp Tin học</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Chuẩn bị cho đợt thi Tin học 14</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Tiếp tục chiêu sinh các lớp ngắ</w:t>
      </w:r>
      <w:r w:rsidR="00F76B66" w:rsidRPr="00F76B66">
        <w:rPr>
          <w:rFonts w:ascii="Times New Roman" w:hAnsi="Times New Roman"/>
          <w:bCs/>
          <w:sz w:val="26"/>
          <w:szCs w:val="26"/>
          <w:lang w:val="x-none"/>
        </w:rPr>
        <w:t>n hạn cho các Khoa chuyên ngành</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Bế giảng lớp Điện dân dụng ESF khóa 9 (khóa 4 lần 2) vào lúc 9h ngày thứ Ba 19/9/2017</w:t>
      </w:r>
      <w:r w:rsidR="00F76B66" w:rsidRPr="00F76B66">
        <w:rPr>
          <w:rFonts w:ascii="Times New Roman" w:hAnsi="Times New Roman"/>
          <w:bCs/>
          <w:sz w:val="26"/>
          <w:szCs w:val="26"/>
        </w:rPr>
        <w:t xml:space="preserve">; </w:t>
      </w:r>
      <w:r w:rsidRPr="00F76B66">
        <w:rPr>
          <w:rFonts w:ascii="Times New Roman" w:hAnsi="Times New Roman"/>
          <w:bCs/>
          <w:sz w:val="26"/>
          <w:szCs w:val="26"/>
          <w:lang w:val="x-none"/>
        </w:rPr>
        <w:t>Tiếp tục chiêu sinh lớp Điện dân dụng ESF khóa 10 (khóa 5 lần 2) dự kiến khai giảng cuối tháng 9/2017.</w:t>
      </w:r>
    </w:p>
    <w:p w:rsidR="002D55EE" w:rsidRPr="002D55EE" w:rsidRDefault="002D55EE" w:rsidP="002D55EE">
      <w:pPr>
        <w:pStyle w:val="ListParagraph"/>
        <w:numPr>
          <w:ilvl w:val="1"/>
          <w:numId w:val="38"/>
        </w:numPr>
        <w:spacing w:after="60"/>
        <w:ind w:left="990" w:hanging="540"/>
        <w:jc w:val="both"/>
        <w:rPr>
          <w:rFonts w:ascii="Times New Roman" w:hAnsi="Times New Roman"/>
          <w:b/>
          <w:bCs/>
          <w:sz w:val="26"/>
          <w:szCs w:val="26"/>
          <w:lang w:val="x-none"/>
        </w:rPr>
      </w:pPr>
      <w:r>
        <w:rPr>
          <w:rFonts w:ascii="Times New Roman" w:hAnsi="Times New Roman"/>
          <w:bCs/>
          <w:sz w:val="26"/>
          <w:szCs w:val="26"/>
        </w:rPr>
        <w:t xml:space="preserve"> </w:t>
      </w:r>
      <w:r w:rsidRPr="002D55EE">
        <w:rPr>
          <w:rFonts w:ascii="Times New Roman" w:hAnsi="Times New Roman"/>
          <w:b/>
          <w:bCs/>
          <w:sz w:val="26"/>
          <w:szCs w:val="26"/>
          <w:lang w:val="x-none"/>
        </w:rPr>
        <w:t xml:space="preserve">Trung tâm Y tế </w:t>
      </w:r>
    </w:p>
    <w:p w:rsidR="002D55EE" w:rsidRPr="00DC7729"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DC7729">
        <w:rPr>
          <w:rFonts w:ascii="Times New Roman" w:hAnsi="Times New Roman"/>
          <w:bCs/>
          <w:sz w:val="26"/>
          <w:szCs w:val="26"/>
          <w:lang w:val="x-none"/>
        </w:rPr>
        <w:t>Thực hiện công việc chuyên môn tại Trung tâm y tế;</w:t>
      </w:r>
      <w:r w:rsidR="00DC7729" w:rsidRPr="00DC7729">
        <w:rPr>
          <w:rFonts w:ascii="Times New Roman" w:hAnsi="Times New Roman"/>
          <w:bCs/>
          <w:sz w:val="26"/>
          <w:szCs w:val="26"/>
        </w:rPr>
        <w:t xml:space="preserve"> </w:t>
      </w:r>
      <w:r w:rsidRPr="00DC7729">
        <w:rPr>
          <w:rFonts w:ascii="Times New Roman" w:hAnsi="Times New Roman"/>
          <w:bCs/>
          <w:sz w:val="26"/>
          <w:szCs w:val="26"/>
          <w:lang w:val="x-none"/>
        </w:rPr>
        <w:t>Trung tâm y tế phối hợp với phòng Công tác Chính trị Học sinh sinh viên khám sức khỏe đầu năm học cho HSSV đang theo học tại trường:</w:t>
      </w:r>
    </w:p>
    <w:p w:rsidR="002D55EE" w:rsidRPr="002D55EE" w:rsidRDefault="002D55EE" w:rsidP="002D55EE">
      <w:pPr>
        <w:tabs>
          <w:tab w:val="left" w:pos="993"/>
        </w:tabs>
        <w:spacing w:before="60" w:after="60"/>
        <w:ind w:left="567"/>
        <w:jc w:val="both"/>
        <w:rPr>
          <w:rFonts w:ascii="Times New Roman" w:hAnsi="Times New Roman"/>
          <w:bCs/>
          <w:sz w:val="26"/>
          <w:szCs w:val="26"/>
          <w:lang w:val="x-none"/>
        </w:rPr>
      </w:pPr>
      <w:r w:rsidRPr="002D55EE">
        <w:rPr>
          <w:rFonts w:ascii="Times New Roman" w:hAnsi="Times New Roman"/>
          <w:bCs/>
          <w:sz w:val="26"/>
          <w:szCs w:val="26"/>
          <w:lang w:val="x-none"/>
        </w:rPr>
        <w:tab/>
        <w:t>+ Đợt II: Ngày 09/09/2017; Đợt III: Ngày 16/09/2017; Đợt IV: Ngày 23/09/2017.</w:t>
      </w:r>
    </w:p>
    <w:p w:rsidR="00F76B66" w:rsidRPr="00F76B66"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Mua thuốc  cho Học sinh sinh viên, Cán bộ viên chức năm học 2017-2018;</w:t>
      </w:r>
    </w:p>
    <w:p w:rsidR="000C7B72" w:rsidRPr="00F76B66" w:rsidRDefault="002D55EE" w:rsidP="002D55EE">
      <w:pPr>
        <w:numPr>
          <w:ilvl w:val="0"/>
          <w:numId w:val="32"/>
        </w:numPr>
        <w:tabs>
          <w:tab w:val="left" w:pos="993"/>
        </w:tabs>
        <w:spacing w:before="60" w:after="60"/>
        <w:ind w:left="0" w:firstLine="567"/>
        <w:jc w:val="both"/>
        <w:rPr>
          <w:rFonts w:ascii="Times New Roman" w:hAnsi="Times New Roman"/>
          <w:bCs/>
          <w:sz w:val="26"/>
          <w:szCs w:val="26"/>
          <w:lang w:val="x-none"/>
        </w:rPr>
      </w:pPr>
      <w:r w:rsidRPr="002D55EE">
        <w:rPr>
          <w:rFonts w:ascii="Times New Roman" w:hAnsi="Times New Roman"/>
          <w:bCs/>
          <w:sz w:val="26"/>
          <w:szCs w:val="26"/>
          <w:lang w:val="x-none"/>
        </w:rPr>
        <w:t xml:space="preserve"> </w:t>
      </w:r>
      <w:r w:rsidRPr="00F76B66">
        <w:rPr>
          <w:rFonts w:ascii="Times New Roman" w:hAnsi="Times New Roman"/>
          <w:bCs/>
          <w:sz w:val="26"/>
          <w:szCs w:val="26"/>
          <w:lang w:val="x-none"/>
        </w:rPr>
        <w:t>Lên Kế hoạch mua BHYT cho HSSV khóa mới 2017 thẻ có thời hạn sử dụng từ 01/01/2018 đến 31/12/2018</w:t>
      </w:r>
    </w:p>
    <w:p w:rsidR="00731D55" w:rsidRPr="00715148" w:rsidRDefault="00715148" w:rsidP="00731D55">
      <w:pPr>
        <w:pStyle w:val="ListParagraph"/>
        <w:numPr>
          <w:ilvl w:val="0"/>
          <w:numId w:val="38"/>
        </w:numPr>
        <w:spacing w:after="60"/>
        <w:jc w:val="both"/>
        <w:rPr>
          <w:rFonts w:ascii="Times New Roman" w:hAnsi="Times New Roman"/>
          <w:b/>
          <w:bCs/>
          <w:sz w:val="26"/>
          <w:szCs w:val="26"/>
        </w:rPr>
      </w:pPr>
      <w:r w:rsidRPr="0060013F">
        <w:rPr>
          <w:rFonts w:ascii="Times New Roman" w:hAnsi="Times New Roman"/>
          <w:b/>
          <w:sz w:val="26"/>
          <w:szCs w:val="26"/>
        </w:rPr>
        <w:t>Công tác xây dựng Đảng</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thiện quy chế hoạt động của Chi ủy và triển khai lấy ý kiến góp ý của Đảng viên trong Chi bộ</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Lập báo cáo khắc phục tồn tại sau kiểm tra, giám sát quý 2/2017 gửi UBKT Đảng ủy. </w:t>
      </w:r>
    </w:p>
    <w:p w:rsidR="003B2FD8" w:rsidRPr="005756BF"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BCH Đảng bộ thống nhất nghị quyết của Chi bộ về việc chuyển sinh hoạt Đ/c Trương Thị Hồng đang sinh hoạt tại Chi bộ 1 sang sinh hoạt tại Chi bộ 2</w:t>
      </w:r>
    </w:p>
    <w:p w:rsidR="003B2FD8" w:rsidRPr="00C92ED7"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nhận Đảng viên Trương Thị Hồng sinh hoạt tại Chi bộ 2 theo Thông báo số 07-TB/ĐU nhày 14 tháng 9 năm 2017;</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Cập nhật danh sách Đảng viên Chị bộ</w:t>
      </w:r>
    </w:p>
    <w:p w:rsidR="003B2FD8" w:rsidRPr="0060013F" w:rsidRDefault="003B2FD8" w:rsidP="003B2FD8">
      <w:pPr>
        <w:pStyle w:val="ListParagraph"/>
        <w:numPr>
          <w:ilvl w:val="0"/>
          <w:numId w:val="38"/>
        </w:numPr>
        <w:spacing w:after="6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3B2FD8" w:rsidRDefault="003B2FD8" w:rsidP="003B2FD8">
      <w:pPr>
        <w:pStyle w:val="ListParagraph"/>
        <w:spacing w:after="120"/>
        <w:ind w:left="0" w:firstLine="720"/>
        <w:jc w:val="both"/>
        <w:rPr>
          <w:rFonts w:ascii="Times New Roman" w:hAnsi="Times New Roman"/>
          <w:sz w:val="28"/>
          <w:szCs w:val="28"/>
        </w:rPr>
      </w:pPr>
      <w:r>
        <w:rPr>
          <w:rFonts w:ascii="Times New Roman" w:hAnsi="Times New Roman"/>
          <w:bCs/>
          <w:sz w:val="26"/>
          <w:szCs w:val="26"/>
        </w:rPr>
        <w:t>Thực hiện sinh hoạt chuyên đề quý III với chủ đề</w:t>
      </w:r>
      <w:r w:rsidRPr="0086631A">
        <w:rPr>
          <w:rFonts w:ascii="Times New Roman" w:hAnsi="Times New Roman"/>
          <w:bCs/>
          <w:sz w:val="26"/>
          <w:szCs w:val="26"/>
        </w:rPr>
        <w:t xml:space="preserve"> “Đẩy mạnh học tập và làm theo tư tưởng, đạo đức, ph</w:t>
      </w:r>
      <w:r>
        <w:rPr>
          <w:rFonts w:ascii="Times New Roman" w:hAnsi="Times New Roman"/>
          <w:bCs/>
          <w:sz w:val="26"/>
          <w:szCs w:val="26"/>
        </w:rPr>
        <w:t xml:space="preserve">ong cách Hồ Chí Minh năm 2017”. Nội dung cụ thể: </w:t>
      </w:r>
      <w:r w:rsidRPr="0086631A">
        <w:rPr>
          <w:rFonts w:ascii="Times New Roman" w:hAnsi="Times New Roman"/>
          <w:bCs/>
          <w:sz w:val="26"/>
          <w:szCs w:val="26"/>
        </w:rPr>
        <w:t>Đ/c hãy trình bày nội dung phong cách làm việc của Chủ tịch Hồ Chí Minh? Theo đ/c, mỗi Đảng viên cần phải làm gì để có phong cách làm việc khoa học, hiện đại và hiệu quả, góp phần hoàn thành tốt nhiệm vụ chính trị Nhà trường</w:t>
      </w:r>
      <w:r w:rsidRPr="00210DC4">
        <w:rPr>
          <w:rFonts w:ascii="Times New Roman" w:hAnsi="Times New Roman"/>
          <w:sz w:val="28"/>
          <w:szCs w:val="28"/>
        </w:rPr>
        <w:t>.</w:t>
      </w:r>
      <w:r>
        <w:rPr>
          <w:rFonts w:ascii="Times New Roman" w:hAnsi="Times New Roman"/>
          <w:sz w:val="28"/>
          <w:szCs w:val="28"/>
        </w:rPr>
        <w:t xml:space="preserve"> </w:t>
      </w:r>
    </w:p>
    <w:p w:rsidR="003B2FD8" w:rsidRDefault="003B2FD8" w:rsidP="003B2FD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lastRenderedPageBreak/>
        <w:t xml:space="preserve">Triển khai </w:t>
      </w: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w:t>
      </w:r>
      <w:r>
        <w:rPr>
          <w:rFonts w:ascii="Times New Roman" w:hAnsi="Times New Roman"/>
          <w:bCs/>
          <w:sz w:val="26"/>
          <w:szCs w:val="26"/>
        </w:rPr>
        <w:t xml:space="preserve">, </w:t>
      </w: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3B2FD8" w:rsidRDefault="003B2FD8" w:rsidP="003B2FD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Điều chỉnh phân công Đảng viên phụ trách công tác dân vận, tuyên truyền</w:t>
      </w:r>
    </w:p>
    <w:p w:rsidR="003B2FD8" w:rsidRPr="00A91197" w:rsidRDefault="003B2FD8" w:rsidP="003B2FD8">
      <w:pPr>
        <w:pStyle w:val="ListParagraph"/>
        <w:numPr>
          <w:ilvl w:val="0"/>
          <w:numId w:val="38"/>
        </w:numPr>
        <w:spacing w:after="6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Thực hiện hồ sơ đề nghị kết nạp quần chúng Nguyễn Yến Nhi</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Đảng bộ trường ra Quyết định công nhận cảm tình Đảng cho quần chúng Vũ Như Quỳnh</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Xác minh lý lịch quần chúng Lương Xuân Thịnh đã hoàn thiện lý lịch.</w:t>
      </w:r>
    </w:p>
    <w:p w:rsidR="003B2FD8" w:rsidRPr="00F34C02" w:rsidRDefault="003B2FD8" w:rsidP="003B2FD8">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các đ/c Đảng viên tiếp tục rà soát ở đơn vị và phối hợp với tổ công đoàn để tiếp tục giới thiệu quần chúng ưu tú để chi bộ phân công hướng dẫn</w:t>
      </w:r>
      <w:r w:rsidRPr="00CD4238">
        <w:rPr>
          <w:rFonts w:ascii="Times New Roman" w:hAnsi="Times New Roman"/>
          <w:bCs/>
          <w:sz w:val="26"/>
          <w:szCs w:val="26"/>
          <w:lang w:val="fr-FR"/>
        </w:rPr>
        <w:t>;</w:t>
      </w:r>
    </w:p>
    <w:p w:rsidR="003B2FD8" w:rsidRPr="00A91197" w:rsidRDefault="003B2FD8" w:rsidP="003B2FD8">
      <w:pPr>
        <w:pStyle w:val="ListParagraph"/>
        <w:numPr>
          <w:ilvl w:val="0"/>
          <w:numId w:val="38"/>
        </w:numPr>
        <w:spacing w:after="6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3B2FD8" w:rsidRDefault="003B2FD8" w:rsidP="003B2FD8">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Lâm Viết Dũng t</w:t>
      </w:r>
      <w:r w:rsidRPr="0051686D">
        <w:rPr>
          <w:rFonts w:ascii="Times New Roman" w:hAnsi="Times New Roman"/>
          <w:bCs/>
          <w:sz w:val="26"/>
          <w:szCs w:val="26"/>
        </w:rPr>
        <w:t>hực hiện hồ sơ báo cáo Công tác bảo vệ chính trị nội bộ theo quy định</w:t>
      </w:r>
    </w:p>
    <w:p w:rsidR="003B2FD8" w:rsidRPr="00EF2284" w:rsidRDefault="003B2FD8" w:rsidP="003B2FD8">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Pr>
          <w:rFonts w:ascii="Times New Roman" w:hAnsi="Times New Roman"/>
          <w:bCs/>
          <w:sz w:val="26"/>
          <w:szCs w:val="26"/>
        </w:rPr>
        <w:t xml:space="preserve"> </w:t>
      </w:r>
      <w:r>
        <w:rPr>
          <w:rFonts w:ascii="Times New Roman" w:hAnsi="Times New Roman"/>
          <w:bCs/>
          <w:sz w:val="26"/>
          <w:szCs w:val="26"/>
          <w:lang w:val="fr-FR"/>
        </w:rPr>
        <w:t xml:space="preserve"> </w:t>
      </w:r>
    </w:p>
    <w:p w:rsidR="00715148" w:rsidRPr="00715148" w:rsidRDefault="003B2FD8" w:rsidP="003B2FD8">
      <w:pPr>
        <w:pStyle w:val="ListParagraph"/>
        <w:numPr>
          <w:ilvl w:val="0"/>
          <w:numId w:val="25"/>
        </w:numPr>
        <w:spacing w:after="60"/>
        <w:ind w:left="0" w:firstLine="360"/>
        <w:jc w:val="both"/>
        <w:rPr>
          <w:rFonts w:ascii="Times New Roman" w:hAnsi="Times New Roman"/>
          <w:b/>
          <w:bCs/>
          <w:sz w:val="26"/>
          <w:szCs w:val="26"/>
        </w:rPr>
      </w:pPr>
      <w:r>
        <w:rPr>
          <w:rFonts w:ascii="Times New Roman" w:hAnsi="Times New Roman"/>
          <w:bCs/>
          <w:sz w:val="26"/>
          <w:szCs w:val="26"/>
        </w:rPr>
        <w:t>Đảng viên báo cáo theo Quyết định 57 về công tác bảo vệ chính trị nội bộ.</w:t>
      </w:r>
    </w:p>
    <w:p w:rsidR="00715148" w:rsidRDefault="00C90A9D" w:rsidP="00C90A9D">
      <w:pPr>
        <w:spacing w:after="60"/>
        <w:jc w:val="both"/>
        <w:rPr>
          <w:rFonts w:ascii="Times New Roman" w:hAnsi="Times New Roman"/>
          <w:b/>
          <w:bCs/>
          <w:sz w:val="26"/>
          <w:szCs w:val="26"/>
        </w:rPr>
      </w:pPr>
      <w:r>
        <w:rPr>
          <w:rFonts w:ascii="Times New Roman" w:hAnsi="Times New Roman"/>
          <w:b/>
          <w:bCs/>
          <w:sz w:val="26"/>
          <w:szCs w:val="26"/>
        </w:rPr>
        <w:t>III. Kiến nghị</w:t>
      </w:r>
    </w:p>
    <w:p w:rsidR="00C90A9D" w:rsidRPr="003D2FC9" w:rsidRDefault="00C90A9D" w:rsidP="003D2FC9">
      <w:pPr>
        <w:tabs>
          <w:tab w:val="left" w:pos="1080"/>
        </w:tabs>
        <w:spacing w:before="60" w:after="60"/>
        <w:jc w:val="both"/>
        <w:rPr>
          <w:rFonts w:ascii="Times New Roman" w:hAnsi="Times New Roman"/>
          <w:b/>
          <w:bCs/>
          <w:sz w:val="26"/>
          <w:szCs w:val="26"/>
        </w:rPr>
      </w:pPr>
      <w:bookmarkStart w:id="0" w:name="_GoBack"/>
      <w:bookmarkEnd w:id="0"/>
    </w:p>
    <w:p w:rsidR="007C74C6" w:rsidRPr="00C90A9D" w:rsidRDefault="007C74C6" w:rsidP="007C74C6">
      <w:pPr>
        <w:pStyle w:val="ListParagraph"/>
        <w:tabs>
          <w:tab w:val="left" w:pos="1080"/>
        </w:tabs>
        <w:spacing w:before="60" w:after="60"/>
        <w:ind w:left="750"/>
        <w:jc w:val="both"/>
        <w:rPr>
          <w:rFonts w:ascii="Times New Roman" w:hAnsi="Times New Roman"/>
          <w:b/>
          <w:bCs/>
          <w:sz w:val="26"/>
          <w:szCs w:val="26"/>
        </w:rPr>
      </w:pPr>
    </w:p>
    <w:p w:rsidR="0003220C" w:rsidRDefault="00102DD2" w:rsidP="008020AA">
      <w:pPr>
        <w:tabs>
          <w:tab w:val="left" w:pos="90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02676C">
      <w:pPr>
        <w:tabs>
          <w:tab w:val="left" w:pos="90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4530E">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8B1268">
        <w:rPr>
          <w:rFonts w:ascii="Times New Roman" w:hAnsi="Times New Roman"/>
          <w:b/>
          <w:bCs/>
          <w:sz w:val="26"/>
          <w:szCs w:val="26"/>
          <w:lang w:val="it-IT"/>
        </w:rPr>
        <w:t xml:space="preserve">  </w:t>
      </w:r>
      <w:r w:rsidR="008020AA">
        <w:rPr>
          <w:rFonts w:ascii="Times New Roman" w:hAnsi="Times New Roman"/>
          <w:b/>
          <w:bCs/>
          <w:sz w:val="26"/>
          <w:szCs w:val="26"/>
          <w:lang w:val="it-IT"/>
        </w:rPr>
        <w:t xml:space="preserve">   </w:t>
      </w:r>
      <w:r w:rsidR="00102DD2" w:rsidRPr="00613FE6">
        <w:rPr>
          <w:rFonts w:ascii="Times New Roman" w:hAnsi="Times New Roman"/>
          <w:bCs/>
          <w:sz w:val="26"/>
          <w:szCs w:val="26"/>
          <w:lang w:val="it-IT"/>
        </w:rPr>
        <w:t>BÍ THƯ</w:t>
      </w:r>
    </w:p>
    <w:p w:rsidR="00102DD2" w:rsidRDefault="0084530E" w:rsidP="00BE7F17">
      <w:pPr>
        <w:tabs>
          <w:tab w:val="left" w:pos="900"/>
          <w:tab w:val="center" w:pos="7380"/>
        </w:tabs>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84530E" w:rsidP="0084530E">
      <w:pPr>
        <w:jc w:val="both"/>
        <w:rPr>
          <w:rFonts w:ascii="Times New Roman" w:hAnsi="Times New Roman"/>
          <w:sz w:val="22"/>
          <w:szCs w:val="22"/>
        </w:rPr>
      </w:pPr>
      <w:r>
        <w:rPr>
          <w:rFonts w:ascii="Times New Roman" w:hAnsi="Times New Roman"/>
          <w:sz w:val="22"/>
          <w:szCs w:val="22"/>
        </w:rPr>
        <w:t xml:space="preserve"> - </w:t>
      </w:r>
      <w:r w:rsidR="00102DD2" w:rsidRPr="002A3D2C">
        <w:rPr>
          <w:rFonts w:ascii="Times New Roman" w:hAnsi="Times New Roman"/>
          <w:sz w:val="22"/>
          <w:szCs w:val="22"/>
        </w:rPr>
        <w:t>Lưu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Pr="0051686D">
        <w:rPr>
          <w:rFonts w:ascii="Times New Roman" w:hAnsi="Times New Roman"/>
          <w:b/>
        </w:rPr>
        <w:t xml:space="preserve">                        </w:t>
      </w:r>
      <w:r w:rsidR="00576A18">
        <w:rPr>
          <w:rFonts w:ascii="Times New Roman" w:hAnsi="Times New Roman"/>
          <w:b/>
        </w:rPr>
        <w:t xml:space="preserve">          </w:t>
      </w:r>
      <w:r w:rsidR="0051686D" w:rsidRPr="007C74C6">
        <w:rPr>
          <w:rFonts w:ascii="Times New Roman" w:hAnsi="Times New Roman"/>
          <w:b/>
          <w:sz w:val="26"/>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DC7729">
      <w:footerReference w:type="default" r:id="rId10"/>
      <w:pgSz w:w="11906" w:h="16838"/>
      <w:pgMar w:top="810" w:right="1196" w:bottom="899" w:left="1800" w:header="708"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2E6" w:rsidRDefault="001702E6" w:rsidP="00702640">
      <w:r>
        <w:separator/>
      </w:r>
    </w:p>
  </w:endnote>
  <w:endnote w:type="continuationSeparator" w:id="0">
    <w:p w:rsidR="001702E6" w:rsidRDefault="001702E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3D2FC9">
          <w:rPr>
            <w:noProof/>
          </w:rPr>
          <w:t>10</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2E6" w:rsidRDefault="001702E6" w:rsidP="00702640">
      <w:r>
        <w:separator/>
      </w:r>
    </w:p>
  </w:footnote>
  <w:footnote w:type="continuationSeparator" w:id="0">
    <w:p w:rsidR="001702E6" w:rsidRDefault="001702E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743AFE"/>
    <w:multiLevelType w:val="multilevel"/>
    <w:tmpl w:val="AE8CBDF0"/>
    <w:lvl w:ilvl="0">
      <w:start w:val="22"/>
      <w:numFmt w:val="decimal"/>
      <w:lvlText w:val="%1."/>
      <w:lvlJc w:val="left"/>
      <w:pPr>
        <w:ind w:left="525" w:hanging="525"/>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35560E7"/>
    <w:multiLevelType w:val="hybridMultilevel"/>
    <w:tmpl w:val="AFC478EE"/>
    <w:lvl w:ilvl="0" w:tplc="B126A41A">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14F94045"/>
    <w:multiLevelType w:val="multilevel"/>
    <w:tmpl w:val="AF109CE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6DE4BD6"/>
    <w:multiLevelType w:val="multilevel"/>
    <w:tmpl w:val="7D4C40A6"/>
    <w:lvl w:ilvl="0">
      <w:start w:val="2"/>
      <w:numFmt w:val="decimal"/>
      <w:lvlText w:val="%1."/>
      <w:lvlJc w:val="left"/>
      <w:pPr>
        <w:ind w:left="390" w:hanging="390"/>
      </w:pPr>
      <w:rPr>
        <w:rFonts w:hint="default"/>
        <w:b/>
      </w:rPr>
    </w:lvl>
    <w:lvl w:ilvl="1">
      <w:start w:val="3"/>
      <w:numFmt w:val="decimal"/>
      <w:lvlText w:val="%1.%2."/>
      <w:lvlJc w:val="left"/>
      <w:pPr>
        <w:ind w:left="900" w:hanging="720"/>
      </w:pPr>
      <w:rPr>
        <w:rFonts w:hint="default"/>
      </w:rPr>
    </w:lvl>
    <w:lvl w:ilvl="2">
      <w:start w:val="1"/>
      <w:numFmt w:val="upperLetter"/>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9C31D7A"/>
    <w:multiLevelType w:val="hybridMultilevel"/>
    <w:tmpl w:val="9490E760"/>
    <w:lvl w:ilvl="0" w:tplc="CFFCB664">
      <w:numFmt w:val="bullet"/>
      <w:lvlText w:val="-"/>
      <w:lvlJc w:val="left"/>
      <w:pPr>
        <w:ind w:left="4712" w:hanging="600"/>
      </w:pPr>
      <w:rPr>
        <w:rFonts w:ascii="Times New Roman" w:eastAsia="Times New Roman" w:hAnsi="Times New Roman" w:cs="Times New Roman" w:hint="default"/>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6">
    <w:nsid w:val="3D3F529E"/>
    <w:multiLevelType w:val="multilevel"/>
    <w:tmpl w:val="09648F7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FA4B23"/>
    <w:multiLevelType w:val="hybridMultilevel"/>
    <w:tmpl w:val="86446506"/>
    <w:lvl w:ilvl="0" w:tplc="0409000F">
      <w:start w:val="1"/>
      <w:numFmt w:val="decimal"/>
      <w:lvlText w:val="%1."/>
      <w:lvlJc w:val="left"/>
      <w:pPr>
        <w:tabs>
          <w:tab w:val="num" w:pos="974"/>
        </w:tabs>
        <w:ind w:left="974" w:hanging="794"/>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AD3BE6"/>
    <w:multiLevelType w:val="multilevel"/>
    <w:tmpl w:val="0D7CB6FE"/>
    <w:lvl w:ilvl="0">
      <w:start w:val="1"/>
      <w:numFmt w:val="decimal"/>
      <w:lvlText w:val="%1."/>
      <w:lvlJc w:val="left"/>
      <w:pPr>
        <w:ind w:left="750" w:hanging="360"/>
      </w:pPr>
      <w:rPr>
        <w:rFonts w:hint="default"/>
        <w:b/>
      </w:rPr>
    </w:lvl>
    <w:lvl w:ilvl="1">
      <w:start w:val="1"/>
      <w:numFmt w:val="decimal"/>
      <w:isLgl/>
      <w:lvlText w:val="%1.%2."/>
      <w:lvlJc w:val="left"/>
      <w:pPr>
        <w:ind w:left="1080" w:hanging="720"/>
      </w:pPr>
      <w:rPr>
        <w:rFonts w:hint="default"/>
        <w:b/>
      </w:rPr>
    </w:lvl>
    <w:lvl w:ilvl="2">
      <w:start w:val="1"/>
      <w:numFmt w:val="upperLetter"/>
      <w:isLgl/>
      <w:lvlText w:val="%1.%2.%3."/>
      <w:lvlJc w:val="left"/>
      <w:pPr>
        <w:ind w:left="1830" w:hanging="720"/>
      </w:pPr>
      <w:rPr>
        <w:rFonts w:hint="default"/>
      </w:rPr>
    </w:lvl>
    <w:lvl w:ilvl="3">
      <w:start w:val="1"/>
      <w:numFmt w:val="decimal"/>
      <w:isLgl/>
      <w:lvlText w:val="%1.%2.%3.%4."/>
      <w:lvlJc w:val="left"/>
      <w:pPr>
        <w:ind w:left="2550" w:hanging="1080"/>
      </w:pPr>
      <w:rPr>
        <w:rFonts w:hint="default"/>
      </w:rPr>
    </w:lvl>
    <w:lvl w:ilvl="4">
      <w:start w:val="1"/>
      <w:numFmt w:val="decimal"/>
      <w:isLgl/>
      <w:lvlText w:val="%1.%2.%3.%4.%5."/>
      <w:lvlJc w:val="left"/>
      <w:pPr>
        <w:ind w:left="2910" w:hanging="108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710" w:hanging="1800"/>
      </w:pPr>
      <w:rPr>
        <w:rFonts w:hint="default"/>
      </w:rPr>
    </w:lvl>
    <w:lvl w:ilvl="8">
      <w:start w:val="1"/>
      <w:numFmt w:val="decimal"/>
      <w:isLgl/>
      <w:lvlText w:val="%1.%2.%3.%4.%5.%6.%7.%8.%9."/>
      <w:lvlJc w:val="left"/>
      <w:pPr>
        <w:ind w:left="5070" w:hanging="1800"/>
      </w:pPr>
      <w:rPr>
        <w:rFonts w:hint="default"/>
      </w:rPr>
    </w:lvl>
  </w:abstractNum>
  <w:abstractNum w:abstractNumId="24">
    <w:nsid w:val="483D171E"/>
    <w:multiLevelType w:val="multilevel"/>
    <w:tmpl w:val="2646C900"/>
    <w:lvl w:ilvl="0">
      <w:start w:val="1"/>
      <w:numFmt w:val="decimal"/>
      <w:lvlText w:val="%1."/>
      <w:lvlJc w:val="left"/>
      <w:pPr>
        <w:tabs>
          <w:tab w:val="num" w:pos="357"/>
        </w:tabs>
        <w:ind w:left="360" w:hanging="360"/>
      </w:pPr>
      <w:rPr>
        <w:rFonts w:hint="default"/>
        <w:b/>
        <w:color w:val="auto"/>
        <w:sz w:val="26"/>
        <w:szCs w:val="26"/>
      </w:rPr>
    </w:lvl>
    <w:lvl w:ilvl="1">
      <w:start w:val="1"/>
      <w:numFmt w:val="decimal"/>
      <w:isLgl/>
      <w:lvlText w:val="%1.%2."/>
      <w:lvlJc w:val="left"/>
      <w:pPr>
        <w:ind w:left="2989" w:hanging="720"/>
      </w:pPr>
      <w:rPr>
        <w:rFonts w:hint="default"/>
        <w:b/>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B6E47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7">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nsid w:val="7BFC4C04"/>
    <w:multiLevelType w:val="multilevel"/>
    <w:tmpl w:val="57A02B4E"/>
    <w:lvl w:ilvl="0">
      <w:start w:val="1"/>
      <w:numFmt w:val="decimal"/>
      <w:lvlText w:val="%1."/>
      <w:lvlJc w:val="left"/>
      <w:pPr>
        <w:ind w:left="1440" w:hanging="360"/>
      </w:pPr>
      <w:rPr>
        <w:rFonts w:hint="default"/>
        <w:b/>
        <w:i w:val="0"/>
        <w:sz w:val="26"/>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num w:numId="1">
    <w:abstractNumId w:val="36"/>
  </w:num>
  <w:num w:numId="2">
    <w:abstractNumId w:val="37"/>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5"/>
  </w:num>
  <w:num w:numId="6">
    <w:abstractNumId w:val="5"/>
  </w:num>
  <w:num w:numId="7">
    <w:abstractNumId w:val="34"/>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2"/>
  </w:num>
  <w:num w:numId="11">
    <w:abstractNumId w:val="1"/>
  </w:num>
  <w:num w:numId="12">
    <w:abstractNumId w:val="3"/>
  </w:num>
  <w:num w:numId="13">
    <w:abstractNumId w:val="13"/>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8"/>
  </w:num>
  <w:num w:numId="19">
    <w:abstractNumId w:val="10"/>
  </w:num>
  <w:num w:numId="20">
    <w:abstractNumId w:val="31"/>
  </w:num>
  <w:num w:numId="21">
    <w:abstractNumId w:val="14"/>
  </w:num>
  <w:num w:numId="22">
    <w:abstractNumId w:val="29"/>
  </w:num>
  <w:num w:numId="23">
    <w:abstractNumId w:val="0"/>
  </w:num>
  <w:num w:numId="24">
    <w:abstractNumId w:val="28"/>
  </w:num>
  <w:num w:numId="25">
    <w:abstractNumId w:val="4"/>
  </w:num>
  <w:num w:numId="26">
    <w:abstractNumId w:val="9"/>
  </w:num>
  <w:num w:numId="27">
    <w:abstractNumId w:val="38"/>
  </w:num>
  <w:num w:numId="28">
    <w:abstractNumId w:val="30"/>
  </w:num>
  <w:num w:numId="29">
    <w:abstractNumId w:val="32"/>
  </w:num>
  <w:num w:numId="30">
    <w:abstractNumId w:val="17"/>
  </w:num>
  <w:num w:numId="31">
    <w:abstractNumId w:val="27"/>
  </w:num>
  <w:num w:numId="32">
    <w:abstractNumId w:val="15"/>
  </w:num>
  <w:num w:numId="33">
    <w:abstractNumId w:val="20"/>
  </w:num>
  <w:num w:numId="34">
    <w:abstractNumId w:val="16"/>
  </w:num>
  <w:num w:numId="35">
    <w:abstractNumId w:val="8"/>
  </w:num>
  <w:num w:numId="36">
    <w:abstractNumId w:val="11"/>
  </w:num>
  <w:num w:numId="37">
    <w:abstractNumId w:val="2"/>
  </w:num>
  <w:num w:numId="38">
    <w:abstractNumId w:val="23"/>
  </w:num>
  <w:num w:numId="39">
    <w:abstractNumId w:val="7"/>
  </w:num>
  <w:num w:numId="40">
    <w:abstractNumId w:val="19"/>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2676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C7B72"/>
    <w:rsid w:val="000D2515"/>
    <w:rsid w:val="000D2E8E"/>
    <w:rsid w:val="000D3E6B"/>
    <w:rsid w:val="000D667C"/>
    <w:rsid w:val="000D6B97"/>
    <w:rsid w:val="000D7210"/>
    <w:rsid w:val="000E1F8F"/>
    <w:rsid w:val="000E2DB6"/>
    <w:rsid w:val="000E54E0"/>
    <w:rsid w:val="000E60D3"/>
    <w:rsid w:val="000E7C45"/>
    <w:rsid w:val="00100F20"/>
    <w:rsid w:val="00101901"/>
    <w:rsid w:val="00102DD2"/>
    <w:rsid w:val="001047EC"/>
    <w:rsid w:val="001073EE"/>
    <w:rsid w:val="001077C5"/>
    <w:rsid w:val="00112CA4"/>
    <w:rsid w:val="0011301A"/>
    <w:rsid w:val="0011660C"/>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02E6"/>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5558"/>
    <w:rsid w:val="002B3BE9"/>
    <w:rsid w:val="002B541A"/>
    <w:rsid w:val="002B5CF4"/>
    <w:rsid w:val="002C1E7C"/>
    <w:rsid w:val="002C274A"/>
    <w:rsid w:val="002C3647"/>
    <w:rsid w:val="002C76F3"/>
    <w:rsid w:val="002C7F8C"/>
    <w:rsid w:val="002D55EE"/>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D52"/>
    <w:rsid w:val="00346AC5"/>
    <w:rsid w:val="003518A6"/>
    <w:rsid w:val="0035535C"/>
    <w:rsid w:val="003560F2"/>
    <w:rsid w:val="003561D4"/>
    <w:rsid w:val="00357B15"/>
    <w:rsid w:val="0036010B"/>
    <w:rsid w:val="003609C0"/>
    <w:rsid w:val="00363675"/>
    <w:rsid w:val="003646FC"/>
    <w:rsid w:val="00373805"/>
    <w:rsid w:val="00374780"/>
    <w:rsid w:val="003760BF"/>
    <w:rsid w:val="00376947"/>
    <w:rsid w:val="0038339C"/>
    <w:rsid w:val="003864A1"/>
    <w:rsid w:val="00390CBB"/>
    <w:rsid w:val="00391E22"/>
    <w:rsid w:val="00391FE2"/>
    <w:rsid w:val="003A4A72"/>
    <w:rsid w:val="003A6C23"/>
    <w:rsid w:val="003B0A1D"/>
    <w:rsid w:val="003B1882"/>
    <w:rsid w:val="003B2FD8"/>
    <w:rsid w:val="003B6952"/>
    <w:rsid w:val="003C259C"/>
    <w:rsid w:val="003C4712"/>
    <w:rsid w:val="003C75C2"/>
    <w:rsid w:val="003D2721"/>
    <w:rsid w:val="003D2A2E"/>
    <w:rsid w:val="003D2FC9"/>
    <w:rsid w:val="003E0390"/>
    <w:rsid w:val="003E1D15"/>
    <w:rsid w:val="003E41D6"/>
    <w:rsid w:val="003F1428"/>
    <w:rsid w:val="003F3705"/>
    <w:rsid w:val="003F4B0A"/>
    <w:rsid w:val="003F7575"/>
    <w:rsid w:val="00410A8E"/>
    <w:rsid w:val="004210D8"/>
    <w:rsid w:val="0042491A"/>
    <w:rsid w:val="00431236"/>
    <w:rsid w:val="0043126E"/>
    <w:rsid w:val="00431E84"/>
    <w:rsid w:val="004351E1"/>
    <w:rsid w:val="004370D9"/>
    <w:rsid w:val="004379BC"/>
    <w:rsid w:val="00447CBB"/>
    <w:rsid w:val="004507F1"/>
    <w:rsid w:val="00455E4D"/>
    <w:rsid w:val="004575BE"/>
    <w:rsid w:val="00467235"/>
    <w:rsid w:val="00470BD1"/>
    <w:rsid w:val="00474306"/>
    <w:rsid w:val="00474C37"/>
    <w:rsid w:val="004819D1"/>
    <w:rsid w:val="00484751"/>
    <w:rsid w:val="004862DC"/>
    <w:rsid w:val="00486987"/>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66D8"/>
    <w:rsid w:val="00536ED6"/>
    <w:rsid w:val="00542D20"/>
    <w:rsid w:val="005443FB"/>
    <w:rsid w:val="00557113"/>
    <w:rsid w:val="0056246C"/>
    <w:rsid w:val="00567C5F"/>
    <w:rsid w:val="00570461"/>
    <w:rsid w:val="00571A17"/>
    <w:rsid w:val="005746E6"/>
    <w:rsid w:val="00574C9C"/>
    <w:rsid w:val="00576A18"/>
    <w:rsid w:val="00583FD5"/>
    <w:rsid w:val="00587328"/>
    <w:rsid w:val="00587487"/>
    <w:rsid w:val="0058758B"/>
    <w:rsid w:val="0059094C"/>
    <w:rsid w:val="0059515E"/>
    <w:rsid w:val="00597F90"/>
    <w:rsid w:val="005A279B"/>
    <w:rsid w:val="005A2B09"/>
    <w:rsid w:val="005A43BB"/>
    <w:rsid w:val="005A4CBB"/>
    <w:rsid w:val="005A6781"/>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F120F"/>
    <w:rsid w:val="00702640"/>
    <w:rsid w:val="00705CBD"/>
    <w:rsid w:val="00710FDF"/>
    <w:rsid w:val="00715148"/>
    <w:rsid w:val="00721998"/>
    <w:rsid w:val="00721FAE"/>
    <w:rsid w:val="00722A95"/>
    <w:rsid w:val="007240BC"/>
    <w:rsid w:val="007266B4"/>
    <w:rsid w:val="0072744A"/>
    <w:rsid w:val="007274AE"/>
    <w:rsid w:val="00731D26"/>
    <w:rsid w:val="00731D55"/>
    <w:rsid w:val="007330E0"/>
    <w:rsid w:val="007335B9"/>
    <w:rsid w:val="00735C9C"/>
    <w:rsid w:val="00737C5C"/>
    <w:rsid w:val="0074083B"/>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B290E"/>
    <w:rsid w:val="007C74C6"/>
    <w:rsid w:val="007C7736"/>
    <w:rsid w:val="007C775A"/>
    <w:rsid w:val="007D1289"/>
    <w:rsid w:val="007D1CCE"/>
    <w:rsid w:val="007E2988"/>
    <w:rsid w:val="007E4A07"/>
    <w:rsid w:val="007E701D"/>
    <w:rsid w:val="007F131F"/>
    <w:rsid w:val="007F1BFE"/>
    <w:rsid w:val="007F2E87"/>
    <w:rsid w:val="007F3071"/>
    <w:rsid w:val="00800EF3"/>
    <w:rsid w:val="00801FBB"/>
    <w:rsid w:val="008020AA"/>
    <w:rsid w:val="00802E2B"/>
    <w:rsid w:val="00803574"/>
    <w:rsid w:val="008037F8"/>
    <w:rsid w:val="00804CC3"/>
    <w:rsid w:val="00807F00"/>
    <w:rsid w:val="008100FA"/>
    <w:rsid w:val="008111C4"/>
    <w:rsid w:val="00811BF6"/>
    <w:rsid w:val="00816093"/>
    <w:rsid w:val="008258F3"/>
    <w:rsid w:val="0082670F"/>
    <w:rsid w:val="00826C4B"/>
    <w:rsid w:val="0083661F"/>
    <w:rsid w:val="00837061"/>
    <w:rsid w:val="00837656"/>
    <w:rsid w:val="0084204B"/>
    <w:rsid w:val="0084530E"/>
    <w:rsid w:val="008463F0"/>
    <w:rsid w:val="008478C9"/>
    <w:rsid w:val="00850BD4"/>
    <w:rsid w:val="00850F5A"/>
    <w:rsid w:val="008537CB"/>
    <w:rsid w:val="008559B1"/>
    <w:rsid w:val="00860776"/>
    <w:rsid w:val="00861101"/>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E1081"/>
    <w:rsid w:val="008F0FDA"/>
    <w:rsid w:val="009008AA"/>
    <w:rsid w:val="00902C6D"/>
    <w:rsid w:val="00903AC0"/>
    <w:rsid w:val="009040A0"/>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5088"/>
    <w:rsid w:val="009E6DC1"/>
    <w:rsid w:val="009F3186"/>
    <w:rsid w:val="009F4272"/>
    <w:rsid w:val="009F62FD"/>
    <w:rsid w:val="009F7A78"/>
    <w:rsid w:val="00A00AB8"/>
    <w:rsid w:val="00A109A2"/>
    <w:rsid w:val="00A14FA0"/>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3D30"/>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0A9D"/>
    <w:rsid w:val="00C91C70"/>
    <w:rsid w:val="00C97A5D"/>
    <w:rsid w:val="00CA2C89"/>
    <w:rsid w:val="00CA702D"/>
    <w:rsid w:val="00CB2503"/>
    <w:rsid w:val="00CB595E"/>
    <w:rsid w:val="00CB7A2E"/>
    <w:rsid w:val="00CC2A70"/>
    <w:rsid w:val="00CD171E"/>
    <w:rsid w:val="00CD2922"/>
    <w:rsid w:val="00CD2A47"/>
    <w:rsid w:val="00CD3872"/>
    <w:rsid w:val="00CD4238"/>
    <w:rsid w:val="00CF497D"/>
    <w:rsid w:val="00D006B9"/>
    <w:rsid w:val="00D008F2"/>
    <w:rsid w:val="00D02B59"/>
    <w:rsid w:val="00D06D63"/>
    <w:rsid w:val="00D13C9D"/>
    <w:rsid w:val="00D15BAD"/>
    <w:rsid w:val="00D16262"/>
    <w:rsid w:val="00D21158"/>
    <w:rsid w:val="00D27975"/>
    <w:rsid w:val="00D31DBF"/>
    <w:rsid w:val="00D32168"/>
    <w:rsid w:val="00D33181"/>
    <w:rsid w:val="00D33D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729"/>
    <w:rsid w:val="00DC7E09"/>
    <w:rsid w:val="00DD28BF"/>
    <w:rsid w:val="00DD477D"/>
    <w:rsid w:val="00DD6688"/>
    <w:rsid w:val="00DE06DB"/>
    <w:rsid w:val="00DE1110"/>
    <w:rsid w:val="00DE36AF"/>
    <w:rsid w:val="00DE62EC"/>
    <w:rsid w:val="00DF181C"/>
    <w:rsid w:val="00DF3793"/>
    <w:rsid w:val="00DF74D6"/>
    <w:rsid w:val="00DF7C90"/>
    <w:rsid w:val="00E03664"/>
    <w:rsid w:val="00E04CEB"/>
    <w:rsid w:val="00E04F05"/>
    <w:rsid w:val="00E06741"/>
    <w:rsid w:val="00E06B6C"/>
    <w:rsid w:val="00E221BB"/>
    <w:rsid w:val="00E24867"/>
    <w:rsid w:val="00E27343"/>
    <w:rsid w:val="00E33871"/>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D6BD5"/>
    <w:rsid w:val="00EE524F"/>
    <w:rsid w:val="00EF2B5D"/>
    <w:rsid w:val="00EF2C6C"/>
    <w:rsid w:val="00EF39AC"/>
    <w:rsid w:val="00EF4E16"/>
    <w:rsid w:val="00F035DC"/>
    <w:rsid w:val="00F07885"/>
    <w:rsid w:val="00F147B7"/>
    <w:rsid w:val="00F16D2B"/>
    <w:rsid w:val="00F16E8B"/>
    <w:rsid w:val="00F20E9A"/>
    <w:rsid w:val="00F22162"/>
    <w:rsid w:val="00F23194"/>
    <w:rsid w:val="00F2347E"/>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1BD9"/>
    <w:rsid w:val="00F72FD5"/>
    <w:rsid w:val="00F76B66"/>
    <w:rsid w:val="00F801E5"/>
    <w:rsid w:val="00F834CA"/>
    <w:rsid w:val="00F845B2"/>
    <w:rsid w:val="00F85212"/>
    <w:rsid w:val="00F914C8"/>
    <w:rsid w:val="00F92B97"/>
    <w:rsid w:val="00F93282"/>
    <w:rsid w:val="00F95650"/>
    <w:rsid w:val="00F958D2"/>
    <w:rsid w:val="00F95B94"/>
    <w:rsid w:val="00F97155"/>
    <w:rsid w:val="00FA751D"/>
    <w:rsid w:val="00FA76E6"/>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apple-style-span">
    <w:name w:val="apple-style-span"/>
    <w:rsid w:val="00B43D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apple-style-span">
    <w:name w:val="apple-style-span"/>
    <w:rsid w:val="00B43D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DFC8B-0341-4CB4-96FB-EFAE777CF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10</Pages>
  <Words>3999</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2017-09-22T09:56:00Z</cp:lastPrinted>
  <dcterms:created xsi:type="dcterms:W3CDTF">2017-08-23T03:55:00Z</dcterms:created>
  <dcterms:modified xsi:type="dcterms:W3CDTF">2017-10-04T10:14:00Z</dcterms:modified>
</cp:coreProperties>
</file>